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61D9" w14:textId="0C88D33B" w:rsidR="00A30EE6" w:rsidRPr="00A30EE6" w:rsidRDefault="00A30EE6" w:rsidP="0010329B">
      <w:pPr>
        <w:spacing w:after="0" w:line="276" w:lineRule="auto"/>
        <w:jc w:val="both"/>
        <w:rPr>
          <w:rFonts w:cstheme="minorHAnsi"/>
          <w:b/>
          <w:bCs/>
        </w:rPr>
      </w:pPr>
      <w:r w:rsidRPr="00A30EE6">
        <w:rPr>
          <w:rFonts w:cstheme="minorHAnsi"/>
          <w:b/>
          <w:bCs/>
        </w:rPr>
        <w:t>Cook, Cleaner, Shopper BTP</w:t>
      </w:r>
    </w:p>
    <w:p w14:paraId="7FBCE421" w14:textId="77777777" w:rsidR="00A30EE6" w:rsidRDefault="00A30EE6" w:rsidP="0010329B">
      <w:pPr>
        <w:spacing w:after="0" w:line="276" w:lineRule="auto"/>
        <w:jc w:val="both"/>
        <w:rPr>
          <w:rFonts w:cstheme="minorHAnsi"/>
        </w:rPr>
      </w:pPr>
    </w:p>
    <w:p w14:paraId="50CFB6C2" w14:textId="50396BC6" w:rsidR="00B26744" w:rsidRPr="00620F79" w:rsidRDefault="00CA66BC" w:rsidP="0010329B">
      <w:pPr>
        <w:spacing w:after="0" w:line="276" w:lineRule="auto"/>
        <w:jc w:val="both"/>
        <w:rPr>
          <w:rFonts w:cstheme="minorHAnsi"/>
        </w:rPr>
      </w:pPr>
      <w:r w:rsidRPr="00620F79">
        <w:rPr>
          <w:rFonts w:cstheme="minorHAnsi"/>
        </w:rPr>
        <w:t>C</w:t>
      </w:r>
      <w:r w:rsidR="008C2EB8" w:rsidRPr="00620F79">
        <w:rPr>
          <w:rFonts w:cstheme="minorHAnsi"/>
        </w:rPr>
        <w:t>ommunity Living Dufferin</w:t>
      </w:r>
      <w:r w:rsidRPr="00620F79">
        <w:rPr>
          <w:rFonts w:cstheme="minorHAnsi"/>
        </w:rPr>
        <w:t xml:space="preserve"> </w:t>
      </w:r>
      <w:r w:rsidR="008D1772" w:rsidRPr="00620F79">
        <w:rPr>
          <w:rFonts w:cstheme="minorHAnsi"/>
        </w:rPr>
        <w:t xml:space="preserve">is a not-for-profit agency that provides supports and services to people with an intellectual disability in all aspects of their lives. </w:t>
      </w:r>
      <w:r w:rsidR="00B26744" w:rsidRPr="00620F79">
        <w:rPr>
          <w:rFonts w:cstheme="minorHAnsi"/>
        </w:rPr>
        <w:t>W</w:t>
      </w:r>
      <w:r w:rsidR="005A3A78" w:rsidRPr="00620F79">
        <w:rPr>
          <w:rFonts w:cstheme="minorHAnsi"/>
        </w:rPr>
        <w:t>e</w:t>
      </w:r>
      <w:r w:rsidR="00B26744" w:rsidRPr="00620F79">
        <w:rPr>
          <w:rFonts w:cstheme="minorHAnsi"/>
        </w:rPr>
        <w:t xml:space="preserve"> are</w:t>
      </w:r>
      <w:r w:rsidRPr="00620F79">
        <w:rPr>
          <w:rFonts w:cstheme="minorHAnsi"/>
        </w:rPr>
        <w:t xml:space="preserve"> embarking on supporting people with complex support needs in our new </w:t>
      </w:r>
      <w:r w:rsidR="00A30EE6" w:rsidRPr="00620F79">
        <w:rPr>
          <w:rFonts w:cstheme="minorHAnsi"/>
        </w:rPr>
        <w:t>Behavioural</w:t>
      </w:r>
      <w:r w:rsidRPr="00620F79">
        <w:rPr>
          <w:rFonts w:cstheme="minorHAnsi"/>
        </w:rPr>
        <w:t xml:space="preserve"> treatment program.</w:t>
      </w:r>
      <w:r w:rsidR="008C2EB8" w:rsidRPr="00620F79">
        <w:rPr>
          <w:rFonts w:cstheme="minorHAnsi"/>
        </w:rPr>
        <w:t xml:space="preserve"> </w:t>
      </w:r>
    </w:p>
    <w:p w14:paraId="4A720BCC" w14:textId="74A24F9B" w:rsidR="002E256A" w:rsidRPr="00620F79" w:rsidRDefault="008C2EB8" w:rsidP="0010329B">
      <w:pPr>
        <w:spacing w:after="0" w:line="276" w:lineRule="auto"/>
        <w:jc w:val="both"/>
        <w:rPr>
          <w:rFonts w:cstheme="minorHAnsi"/>
        </w:rPr>
      </w:pPr>
      <w:r w:rsidRPr="00620F79">
        <w:rPr>
          <w:rFonts w:cstheme="minorHAnsi"/>
          <w:b/>
          <w:bCs/>
        </w:rPr>
        <w:t xml:space="preserve">We are </w:t>
      </w:r>
      <w:r w:rsidR="001D0599" w:rsidRPr="00620F79">
        <w:rPr>
          <w:rFonts w:cstheme="minorHAnsi"/>
          <w:b/>
          <w:bCs/>
        </w:rPr>
        <w:t>looking for Cook/Cleaner/Shopper</w:t>
      </w:r>
      <w:r w:rsidR="00CA47BA" w:rsidRPr="00620F79">
        <w:rPr>
          <w:rFonts w:cstheme="minorHAnsi"/>
          <w:b/>
          <w:bCs/>
        </w:rPr>
        <w:t xml:space="preserve"> on</w:t>
      </w:r>
      <w:r w:rsidR="001467A5" w:rsidRPr="00620F79">
        <w:rPr>
          <w:rFonts w:cstheme="minorHAnsi"/>
          <w:b/>
          <w:bCs/>
        </w:rPr>
        <w:t xml:space="preserve"> </w:t>
      </w:r>
      <w:r w:rsidR="00CA47BA" w:rsidRPr="00620F79">
        <w:rPr>
          <w:rFonts w:cstheme="minorHAnsi"/>
          <w:b/>
          <w:bCs/>
        </w:rPr>
        <w:t xml:space="preserve">a permanent basis! </w:t>
      </w:r>
    </w:p>
    <w:p w14:paraId="39D02635" w14:textId="77777777" w:rsidR="0010329B" w:rsidRPr="00620F79" w:rsidRDefault="0010329B" w:rsidP="0010329B">
      <w:pPr>
        <w:pStyle w:val="NormalWeb"/>
        <w:shd w:val="clear" w:color="auto" w:fill="FFFFFF"/>
        <w:spacing w:before="0" w:beforeAutospacing="0" w:after="0" w:afterAutospacing="0" w:line="276" w:lineRule="auto"/>
        <w:jc w:val="both"/>
        <w:rPr>
          <w:rFonts w:asciiTheme="minorHAnsi" w:eastAsiaTheme="minorHAnsi" w:hAnsiTheme="minorHAnsi" w:cstheme="minorHAnsi"/>
          <w:color w:val="0070C0"/>
          <w:sz w:val="22"/>
          <w:szCs w:val="22"/>
          <w:lang w:eastAsia="en-US"/>
        </w:rPr>
      </w:pPr>
    </w:p>
    <w:p w14:paraId="011A3560" w14:textId="0ED5C416" w:rsidR="00263362" w:rsidRPr="00620F79" w:rsidRDefault="00263362" w:rsidP="00937A99">
      <w:pPr>
        <w:spacing w:after="0" w:line="276" w:lineRule="auto"/>
        <w:jc w:val="both"/>
        <w:rPr>
          <w:rFonts w:cstheme="minorHAnsi"/>
          <w:b/>
          <w:bCs/>
          <w:color w:val="00B050"/>
        </w:rPr>
      </w:pPr>
      <w:r w:rsidRPr="00620F79">
        <w:rPr>
          <w:rFonts w:cstheme="minorHAnsi"/>
          <w:b/>
          <w:bCs/>
          <w:color w:val="00B050"/>
        </w:rPr>
        <w:t>About the position:</w:t>
      </w:r>
    </w:p>
    <w:p w14:paraId="771C09D5" w14:textId="490F3378" w:rsidR="008C2EB8" w:rsidRPr="00620F79" w:rsidRDefault="001467A5" w:rsidP="0010329B">
      <w:pPr>
        <w:spacing w:after="0" w:line="276" w:lineRule="auto"/>
        <w:jc w:val="both"/>
        <w:rPr>
          <w:rFonts w:cstheme="minorHAnsi"/>
          <w:color w:val="000000"/>
          <w:lang w:val="en-CA"/>
        </w:rPr>
      </w:pPr>
      <w:r w:rsidRPr="00620F79">
        <w:rPr>
          <w:rFonts w:cstheme="minorHAnsi"/>
          <w:color w:val="000000"/>
          <w:lang w:val="en-CA"/>
        </w:rPr>
        <w:t xml:space="preserve">Under the supervision of the Director of Adult Services, the </w:t>
      </w:r>
      <w:r w:rsidRPr="00620F79">
        <w:rPr>
          <w:rFonts w:cstheme="minorHAnsi"/>
          <w:b/>
          <w:bCs/>
          <w:color w:val="000000"/>
          <w:lang w:val="en-CA"/>
        </w:rPr>
        <w:t>Cook/Cleaner/Shopper</w:t>
      </w:r>
      <w:r w:rsidRPr="00620F79">
        <w:rPr>
          <w:rFonts w:cstheme="minorHAnsi"/>
          <w:color w:val="000000"/>
          <w:lang w:val="en-CA"/>
        </w:rPr>
        <w:t xml:space="preserve"> supports the Intense Behaviour Treatment Program Team and other Teams as required, with meal preparation for people supported, shopping for the necessary groceries, and ensuring that the location(s) are kept clean and tidy.</w:t>
      </w:r>
      <w:r w:rsidR="00384C60" w:rsidRPr="00620F79">
        <w:rPr>
          <w:rFonts w:cstheme="minorHAnsi"/>
          <w:color w:val="000000"/>
          <w:lang w:val="en-CA"/>
        </w:rPr>
        <w:t xml:space="preserve"> </w:t>
      </w:r>
      <w:r w:rsidR="00D8057C" w:rsidRPr="00620F79">
        <w:rPr>
          <w:rFonts w:cstheme="minorHAnsi"/>
        </w:rPr>
        <w:t xml:space="preserve">Some </w:t>
      </w:r>
      <w:r w:rsidR="008C2EB8" w:rsidRPr="00620F79">
        <w:rPr>
          <w:rFonts w:cstheme="minorHAnsi"/>
        </w:rPr>
        <w:t>of the key responsibilities include:</w:t>
      </w:r>
    </w:p>
    <w:p w14:paraId="70255771" w14:textId="77777777" w:rsidR="0010329B" w:rsidRPr="00620F79" w:rsidRDefault="0010329B" w:rsidP="0010329B">
      <w:pPr>
        <w:spacing w:after="0" w:line="276" w:lineRule="auto"/>
        <w:rPr>
          <w:rFonts w:cstheme="minorHAnsi"/>
          <w:b/>
          <w:bCs/>
          <w:u w:val="single"/>
          <w:lang w:val="en-CA"/>
        </w:rPr>
      </w:pPr>
    </w:p>
    <w:p w14:paraId="28EF6DF6" w14:textId="01568B29" w:rsidR="00864A94" w:rsidRPr="00620F79" w:rsidRDefault="00864A94" w:rsidP="0010329B">
      <w:pPr>
        <w:spacing w:after="0" w:line="276" w:lineRule="auto"/>
        <w:rPr>
          <w:rFonts w:cstheme="minorHAnsi"/>
          <w:b/>
          <w:bCs/>
          <w:u w:val="single"/>
          <w:lang w:val="en-CA"/>
        </w:rPr>
      </w:pPr>
      <w:r w:rsidRPr="00620F79">
        <w:rPr>
          <w:rFonts w:cstheme="minorHAnsi"/>
          <w:b/>
          <w:bCs/>
          <w:u w:val="single"/>
          <w:lang w:val="en-CA"/>
        </w:rPr>
        <w:t>MEAL PREPARATION RESPONSIBILITIES:</w:t>
      </w:r>
    </w:p>
    <w:p w14:paraId="045A2C78" w14:textId="77777777" w:rsidR="00864A94" w:rsidRPr="00620F79" w:rsidRDefault="00864A94" w:rsidP="002571BB">
      <w:pPr>
        <w:pStyle w:val="ListParagraph"/>
        <w:numPr>
          <w:ilvl w:val="0"/>
          <w:numId w:val="38"/>
        </w:numPr>
        <w:spacing w:after="0" w:line="276" w:lineRule="auto"/>
        <w:rPr>
          <w:rFonts w:cstheme="minorHAnsi"/>
        </w:rPr>
      </w:pPr>
      <w:r w:rsidRPr="00620F79">
        <w:rPr>
          <w:rFonts w:cstheme="minorHAnsi"/>
        </w:rPr>
        <w:t>Prepare menus and meal plans for people following any dietary restrictions/limitations/needs.</w:t>
      </w:r>
    </w:p>
    <w:p w14:paraId="1268B09E" w14:textId="21CB95C3" w:rsidR="00864A94" w:rsidRPr="00620F79" w:rsidRDefault="00864A94" w:rsidP="002571BB">
      <w:pPr>
        <w:pStyle w:val="ListParagraph"/>
        <w:numPr>
          <w:ilvl w:val="0"/>
          <w:numId w:val="38"/>
        </w:numPr>
        <w:spacing w:after="0" w:line="276" w:lineRule="auto"/>
        <w:rPr>
          <w:rFonts w:cstheme="minorHAnsi"/>
        </w:rPr>
      </w:pPr>
      <w:r w:rsidRPr="00620F79">
        <w:rPr>
          <w:rFonts w:cstheme="minorHAnsi"/>
        </w:rPr>
        <w:t>Prepare/store/serve meals and snacks ensuring correct food handling techniques.</w:t>
      </w:r>
    </w:p>
    <w:p w14:paraId="43C3D1F5" w14:textId="77777777" w:rsidR="00864A94" w:rsidRPr="00620F79" w:rsidRDefault="00864A94" w:rsidP="002571BB">
      <w:pPr>
        <w:pStyle w:val="ListParagraph"/>
        <w:numPr>
          <w:ilvl w:val="0"/>
          <w:numId w:val="38"/>
        </w:numPr>
        <w:spacing w:after="0" w:line="276" w:lineRule="auto"/>
        <w:rPr>
          <w:rFonts w:cstheme="minorHAnsi"/>
        </w:rPr>
      </w:pPr>
      <w:r w:rsidRPr="00620F79">
        <w:rPr>
          <w:rFonts w:cstheme="minorHAnsi"/>
        </w:rPr>
        <w:t>Participate in planning and preparing special occasion and theme meal days.</w:t>
      </w:r>
    </w:p>
    <w:p w14:paraId="4A5A77D9" w14:textId="77777777" w:rsidR="00864A94" w:rsidRPr="00620F79" w:rsidRDefault="00864A94" w:rsidP="002571BB">
      <w:pPr>
        <w:pStyle w:val="ListParagraph"/>
        <w:numPr>
          <w:ilvl w:val="0"/>
          <w:numId w:val="38"/>
        </w:numPr>
        <w:spacing w:after="0" w:line="276" w:lineRule="auto"/>
        <w:rPr>
          <w:rFonts w:cstheme="minorHAnsi"/>
        </w:rPr>
      </w:pPr>
      <w:r w:rsidRPr="00620F79">
        <w:rPr>
          <w:rFonts w:cstheme="minorHAnsi"/>
        </w:rPr>
        <w:t xml:space="preserve">Organize kitchen and food storage spaces and clean work areas, equipment, utensils, and dishes. </w:t>
      </w:r>
    </w:p>
    <w:p w14:paraId="2BF0BC37" w14:textId="77777777" w:rsidR="00864A94" w:rsidRPr="00620F79" w:rsidRDefault="00864A94" w:rsidP="002571BB">
      <w:pPr>
        <w:pStyle w:val="ListParagraph"/>
        <w:numPr>
          <w:ilvl w:val="0"/>
          <w:numId w:val="38"/>
        </w:numPr>
        <w:spacing w:after="0" w:line="276" w:lineRule="auto"/>
        <w:rPr>
          <w:rFonts w:cstheme="minorHAnsi"/>
        </w:rPr>
      </w:pPr>
      <w:r w:rsidRPr="00620F79">
        <w:rPr>
          <w:rFonts w:cstheme="minorHAnsi"/>
        </w:rPr>
        <w:t xml:space="preserve">Ensure equipment is in good working order and that the food inventory is replenished when needed. </w:t>
      </w:r>
    </w:p>
    <w:p w14:paraId="1193A686" w14:textId="77777777" w:rsidR="00864A94" w:rsidRPr="00620F79" w:rsidRDefault="00864A94" w:rsidP="002571BB">
      <w:pPr>
        <w:pStyle w:val="ListParagraph"/>
        <w:numPr>
          <w:ilvl w:val="0"/>
          <w:numId w:val="38"/>
        </w:numPr>
        <w:spacing w:after="0" w:line="276" w:lineRule="auto"/>
        <w:rPr>
          <w:rFonts w:cstheme="minorHAnsi"/>
        </w:rPr>
      </w:pPr>
      <w:r w:rsidRPr="00620F79">
        <w:rPr>
          <w:rFonts w:cstheme="minorHAnsi"/>
        </w:rPr>
        <w:t>Remove garbage when required including on weekly collection days.</w:t>
      </w:r>
    </w:p>
    <w:p w14:paraId="68682D75" w14:textId="77777777" w:rsidR="00864A94" w:rsidRPr="00620F79" w:rsidRDefault="00864A94" w:rsidP="0010329B">
      <w:pPr>
        <w:spacing w:after="0" w:line="276" w:lineRule="auto"/>
        <w:rPr>
          <w:rFonts w:cstheme="minorHAnsi"/>
          <w:b/>
          <w:bCs/>
          <w:u w:val="single"/>
          <w:lang w:val="en-CA"/>
        </w:rPr>
      </w:pPr>
      <w:r w:rsidRPr="00620F79">
        <w:rPr>
          <w:rFonts w:cstheme="minorHAnsi"/>
          <w:b/>
          <w:bCs/>
          <w:u w:val="single"/>
          <w:lang w:val="en-CA"/>
        </w:rPr>
        <w:t>SHOPPING:</w:t>
      </w:r>
    </w:p>
    <w:p w14:paraId="7FA4C5FB" w14:textId="77777777" w:rsidR="00864A94" w:rsidRPr="00620F79" w:rsidRDefault="00864A94" w:rsidP="002571BB">
      <w:pPr>
        <w:pStyle w:val="ListParagraph"/>
        <w:numPr>
          <w:ilvl w:val="0"/>
          <w:numId w:val="38"/>
        </w:numPr>
        <w:spacing w:after="0" w:line="276" w:lineRule="auto"/>
        <w:rPr>
          <w:rFonts w:cstheme="minorHAnsi"/>
        </w:rPr>
      </w:pPr>
      <w:r w:rsidRPr="00620F79">
        <w:rPr>
          <w:rFonts w:cstheme="minorHAnsi"/>
        </w:rPr>
        <w:t>Purchase groceries and other supplies as needed for meal preparation and planning within the allocated budget.</w:t>
      </w:r>
    </w:p>
    <w:p w14:paraId="1553B426" w14:textId="23E19487" w:rsidR="00864A94" w:rsidRPr="00620F79" w:rsidRDefault="00864A94" w:rsidP="002571BB">
      <w:pPr>
        <w:pStyle w:val="ListParagraph"/>
        <w:numPr>
          <w:ilvl w:val="0"/>
          <w:numId w:val="38"/>
        </w:numPr>
        <w:spacing w:after="0" w:line="276" w:lineRule="auto"/>
        <w:rPr>
          <w:rFonts w:cstheme="minorHAnsi"/>
        </w:rPr>
      </w:pPr>
      <w:r w:rsidRPr="00620F79">
        <w:rPr>
          <w:rFonts w:cstheme="minorHAnsi"/>
        </w:rPr>
        <w:t xml:space="preserve">Keep track of inventory and submit all receipts. </w:t>
      </w:r>
    </w:p>
    <w:p w14:paraId="649E212F" w14:textId="74A9133B" w:rsidR="00864A94" w:rsidRPr="00620F79" w:rsidRDefault="00864A94" w:rsidP="0010329B">
      <w:pPr>
        <w:spacing w:after="0" w:line="276" w:lineRule="auto"/>
        <w:rPr>
          <w:rFonts w:cstheme="minorHAnsi"/>
          <w:b/>
          <w:bCs/>
          <w:u w:val="single"/>
          <w:lang w:val="en-CA"/>
        </w:rPr>
      </w:pPr>
      <w:r w:rsidRPr="00620F79">
        <w:rPr>
          <w:rFonts w:cstheme="minorHAnsi"/>
          <w:b/>
          <w:bCs/>
          <w:u w:val="single"/>
          <w:lang w:val="en-CA"/>
        </w:rPr>
        <w:t>CLEANING RESPONSIBLITIES:</w:t>
      </w:r>
    </w:p>
    <w:p w14:paraId="216BFFD0" w14:textId="219436EF" w:rsidR="00864A94" w:rsidRPr="00620F79" w:rsidRDefault="00864A94" w:rsidP="002571BB">
      <w:pPr>
        <w:pStyle w:val="ListParagraph"/>
        <w:numPr>
          <w:ilvl w:val="0"/>
          <w:numId w:val="38"/>
        </w:numPr>
        <w:spacing w:after="0" w:line="276" w:lineRule="auto"/>
        <w:rPr>
          <w:rFonts w:cstheme="minorHAnsi"/>
        </w:rPr>
      </w:pPr>
      <w:r w:rsidRPr="00620F79">
        <w:rPr>
          <w:rFonts w:cstheme="minorHAnsi"/>
        </w:rPr>
        <w:t>Sweep, mop,</w:t>
      </w:r>
      <w:r w:rsidR="005C368E" w:rsidRPr="00620F79">
        <w:rPr>
          <w:rFonts w:cstheme="minorHAnsi"/>
        </w:rPr>
        <w:t xml:space="preserve"> shampoo,</w:t>
      </w:r>
      <w:r w:rsidRPr="00620F79">
        <w:rPr>
          <w:rFonts w:cstheme="minorHAnsi"/>
        </w:rPr>
        <w:t xml:space="preserve"> vacuum floors</w:t>
      </w:r>
      <w:r w:rsidR="005C368E" w:rsidRPr="00620F79">
        <w:rPr>
          <w:rFonts w:cstheme="minorHAnsi"/>
        </w:rPr>
        <w:t>/carpets/rugs/furniture</w:t>
      </w:r>
      <w:r w:rsidRPr="00620F79">
        <w:rPr>
          <w:rFonts w:cstheme="minorHAnsi"/>
        </w:rPr>
        <w:t xml:space="preserve"> in residence(s).</w:t>
      </w:r>
    </w:p>
    <w:p w14:paraId="38A7B9FA" w14:textId="77777777" w:rsidR="00864A94" w:rsidRPr="00620F79" w:rsidRDefault="00864A94" w:rsidP="002571BB">
      <w:pPr>
        <w:pStyle w:val="ListParagraph"/>
        <w:numPr>
          <w:ilvl w:val="0"/>
          <w:numId w:val="38"/>
        </w:numPr>
        <w:spacing w:after="0" w:line="276" w:lineRule="auto"/>
        <w:rPr>
          <w:rFonts w:cstheme="minorHAnsi"/>
        </w:rPr>
      </w:pPr>
      <w:r w:rsidRPr="00620F79">
        <w:rPr>
          <w:rFonts w:cstheme="minorHAnsi"/>
        </w:rPr>
        <w:t>Wash, and dust walls, ceilings, vents, stairs, stairwells, and light fixtures.</w:t>
      </w:r>
    </w:p>
    <w:p w14:paraId="15967614" w14:textId="77777777" w:rsidR="00864A94" w:rsidRPr="00620F79" w:rsidRDefault="00864A94" w:rsidP="002571BB">
      <w:pPr>
        <w:pStyle w:val="ListParagraph"/>
        <w:numPr>
          <w:ilvl w:val="0"/>
          <w:numId w:val="38"/>
        </w:numPr>
        <w:spacing w:after="0" w:line="276" w:lineRule="auto"/>
        <w:rPr>
          <w:rFonts w:cstheme="minorHAnsi"/>
        </w:rPr>
      </w:pPr>
      <w:r w:rsidRPr="00620F79">
        <w:rPr>
          <w:rFonts w:cstheme="minorHAnsi"/>
        </w:rPr>
        <w:t>Wash inside and outside of windows.</w:t>
      </w:r>
    </w:p>
    <w:p w14:paraId="483C90F7" w14:textId="77777777" w:rsidR="00864A94" w:rsidRPr="00620F79" w:rsidRDefault="00864A94" w:rsidP="002571BB">
      <w:pPr>
        <w:pStyle w:val="ListParagraph"/>
        <w:numPr>
          <w:ilvl w:val="0"/>
          <w:numId w:val="38"/>
        </w:numPr>
        <w:spacing w:after="0" w:line="276" w:lineRule="auto"/>
        <w:rPr>
          <w:rFonts w:cstheme="minorHAnsi"/>
        </w:rPr>
      </w:pPr>
      <w:r w:rsidRPr="00620F79">
        <w:rPr>
          <w:rFonts w:cstheme="minorHAnsi"/>
        </w:rPr>
        <w:t>Clean and disinfect bathrooms, including sinks, toilets, showers, tubs, mirrors, etc.</w:t>
      </w:r>
    </w:p>
    <w:p w14:paraId="56923A4E" w14:textId="77777777" w:rsidR="00864A94" w:rsidRPr="00620F79" w:rsidRDefault="00864A94" w:rsidP="002571BB">
      <w:pPr>
        <w:pStyle w:val="ListParagraph"/>
        <w:numPr>
          <w:ilvl w:val="0"/>
          <w:numId w:val="38"/>
        </w:numPr>
        <w:spacing w:after="0" w:line="276" w:lineRule="auto"/>
        <w:rPr>
          <w:rFonts w:cstheme="minorHAnsi"/>
        </w:rPr>
      </w:pPr>
      <w:r w:rsidRPr="00620F79">
        <w:rPr>
          <w:rFonts w:cstheme="minorHAnsi"/>
        </w:rPr>
        <w:t>Clean and disinfect kitchen, including fridges, ovens, appliances etc.</w:t>
      </w:r>
    </w:p>
    <w:p w14:paraId="4EEF6FEB" w14:textId="77777777" w:rsidR="00864A94" w:rsidRPr="00620F79" w:rsidRDefault="00864A94" w:rsidP="002571BB">
      <w:pPr>
        <w:pStyle w:val="ListParagraph"/>
        <w:numPr>
          <w:ilvl w:val="0"/>
          <w:numId w:val="38"/>
        </w:numPr>
        <w:spacing w:after="0" w:line="276" w:lineRule="auto"/>
        <w:rPr>
          <w:rFonts w:cstheme="minorHAnsi"/>
        </w:rPr>
      </w:pPr>
      <w:r w:rsidRPr="00620F79">
        <w:rPr>
          <w:rFonts w:cstheme="minorHAnsi"/>
        </w:rPr>
        <w:t>Clean and care for equipment used and report any need for repairs.</w:t>
      </w:r>
    </w:p>
    <w:p w14:paraId="56C6894D" w14:textId="77777777" w:rsidR="008C2EB8" w:rsidRPr="00620F79" w:rsidRDefault="008C2EB8" w:rsidP="0010329B">
      <w:pPr>
        <w:spacing w:after="0" w:line="276" w:lineRule="auto"/>
        <w:jc w:val="both"/>
        <w:rPr>
          <w:rFonts w:cstheme="minorHAnsi"/>
          <w:b/>
          <w:bCs/>
        </w:rPr>
      </w:pPr>
    </w:p>
    <w:p w14:paraId="61B029FD" w14:textId="61547D30" w:rsidR="001524FB" w:rsidRPr="00620F79" w:rsidRDefault="000E76CB" w:rsidP="0010329B">
      <w:pPr>
        <w:spacing w:after="0" w:line="276" w:lineRule="auto"/>
        <w:jc w:val="both"/>
        <w:rPr>
          <w:rFonts w:cstheme="minorHAnsi"/>
          <w:b/>
          <w:bCs/>
          <w:color w:val="00B050"/>
        </w:rPr>
      </w:pPr>
      <w:r w:rsidRPr="00620F79">
        <w:rPr>
          <w:rFonts w:cstheme="minorHAnsi"/>
          <w:b/>
          <w:bCs/>
          <w:color w:val="00B050"/>
        </w:rPr>
        <w:t>JOB REQUIREMENTS:</w:t>
      </w:r>
    </w:p>
    <w:p w14:paraId="2905446A" w14:textId="77277798" w:rsidR="00A17211" w:rsidRPr="00620F79" w:rsidRDefault="00A17211" w:rsidP="002571BB">
      <w:pPr>
        <w:pStyle w:val="Level1"/>
        <w:numPr>
          <w:ilvl w:val="0"/>
          <w:numId w:val="39"/>
        </w:numPr>
        <w:tabs>
          <w:tab w:val="left" w:pos="720"/>
        </w:tabs>
        <w:spacing w:line="276" w:lineRule="auto"/>
        <w:jc w:val="both"/>
        <w:rPr>
          <w:rFonts w:asciiTheme="minorHAnsi" w:eastAsiaTheme="minorHAnsi" w:hAnsiTheme="minorHAnsi" w:cstheme="minorHAnsi"/>
          <w:sz w:val="22"/>
          <w:szCs w:val="22"/>
          <w:lang w:val="en-CA"/>
        </w:rPr>
      </w:pPr>
      <w:r w:rsidRPr="00620F79">
        <w:rPr>
          <w:rFonts w:asciiTheme="minorHAnsi" w:eastAsiaTheme="minorHAnsi" w:hAnsiTheme="minorHAnsi" w:cstheme="minorHAnsi"/>
          <w:sz w:val="22"/>
          <w:szCs w:val="22"/>
          <w:lang w:val="en-CA"/>
        </w:rPr>
        <w:t>Postsecondary education in Food Services.</w:t>
      </w:r>
    </w:p>
    <w:p w14:paraId="4A1E640F" w14:textId="66F6C534" w:rsidR="00A17211" w:rsidRPr="00620F79" w:rsidRDefault="00A17211" w:rsidP="002571BB">
      <w:pPr>
        <w:pStyle w:val="Level1"/>
        <w:numPr>
          <w:ilvl w:val="0"/>
          <w:numId w:val="39"/>
        </w:numPr>
        <w:tabs>
          <w:tab w:val="left" w:pos="720"/>
        </w:tabs>
        <w:spacing w:line="276" w:lineRule="auto"/>
        <w:jc w:val="both"/>
        <w:rPr>
          <w:rFonts w:asciiTheme="minorHAnsi" w:eastAsiaTheme="minorHAnsi" w:hAnsiTheme="minorHAnsi" w:cstheme="minorHAnsi"/>
          <w:sz w:val="22"/>
          <w:szCs w:val="22"/>
          <w:lang w:val="en-CA"/>
        </w:rPr>
      </w:pPr>
      <w:r w:rsidRPr="00620F79">
        <w:rPr>
          <w:rFonts w:asciiTheme="minorHAnsi" w:eastAsiaTheme="minorHAnsi" w:hAnsiTheme="minorHAnsi" w:cstheme="minorHAnsi"/>
          <w:sz w:val="22"/>
          <w:szCs w:val="22"/>
          <w:lang w:val="en-CA"/>
        </w:rPr>
        <w:t>One year experience planning and preparing meals.</w:t>
      </w:r>
    </w:p>
    <w:p w14:paraId="445E0921" w14:textId="23F84B50" w:rsidR="005C368E" w:rsidRPr="00620F79" w:rsidRDefault="00A17211" w:rsidP="002571BB">
      <w:pPr>
        <w:pStyle w:val="Level1"/>
        <w:numPr>
          <w:ilvl w:val="0"/>
          <w:numId w:val="39"/>
        </w:numPr>
        <w:tabs>
          <w:tab w:val="left" w:pos="720"/>
        </w:tabs>
        <w:spacing w:line="276" w:lineRule="auto"/>
        <w:jc w:val="both"/>
        <w:rPr>
          <w:rFonts w:asciiTheme="minorHAnsi" w:eastAsiaTheme="minorHAnsi" w:hAnsiTheme="minorHAnsi" w:cstheme="minorHAnsi"/>
          <w:sz w:val="22"/>
          <w:szCs w:val="22"/>
          <w:lang w:val="en-CA"/>
        </w:rPr>
      </w:pPr>
      <w:r w:rsidRPr="00620F79">
        <w:rPr>
          <w:rFonts w:asciiTheme="minorHAnsi" w:eastAsiaTheme="minorHAnsi" w:hAnsiTheme="minorHAnsi" w:cstheme="minorHAnsi"/>
          <w:sz w:val="22"/>
          <w:szCs w:val="22"/>
          <w:lang w:val="en-CA"/>
        </w:rPr>
        <w:t>Safe Food Handling certificate.</w:t>
      </w:r>
    </w:p>
    <w:p w14:paraId="30F27045" w14:textId="2328038D" w:rsidR="00A17211" w:rsidRPr="00620F79" w:rsidRDefault="00A17211" w:rsidP="002571BB">
      <w:pPr>
        <w:pStyle w:val="Level1"/>
        <w:numPr>
          <w:ilvl w:val="0"/>
          <w:numId w:val="39"/>
        </w:numPr>
        <w:tabs>
          <w:tab w:val="left" w:pos="720"/>
        </w:tabs>
        <w:spacing w:line="276" w:lineRule="auto"/>
        <w:jc w:val="both"/>
        <w:rPr>
          <w:rFonts w:asciiTheme="minorHAnsi" w:eastAsiaTheme="minorHAnsi" w:hAnsiTheme="minorHAnsi" w:cstheme="minorHAnsi"/>
          <w:sz w:val="22"/>
          <w:szCs w:val="22"/>
          <w:lang w:val="en-CA"/>
        </w:rPr>
      </w:pPr>
      <w:r w:rsidRPr="00620F79">
        <w:rPr>
          <w:rFonts w:asciiTheme="minorHAnsi" w:eastAsiaTheme="minorHAnsi" w:hAnsiTheme="minorHAnsi" w:cstheme="minorHAnsi"/>
          <w:sz w:val="22"/>
          <w:szCs w:val="22"/>
          <w:lang w:val="en-CA"/>
        </w:rPr>
        <w:t>Must be flexible.</w:t>
      </w:r>
    </w:p>
    <w:p w14:paraId="5F07AEC2" w14:textId="2ED534F9" w:rsidR="008C2EB8" w:rsidRPr="00620F79" w:rsidRDefault="008C2EB8" w:rsidP="002571BB">
      <w:pPr>
        <w:pStyle w:val="Level1"/>
        <w:numPr>
          <w:ilvl w:val="0"/>
          <w:numId w:val="39"/>
        </w:numPr>
        <w:tabs>
          <w:tab w:val="left" w:pos="720"/>
        </w:tabs>
        <w:spacing w:line="276" w:lineRule="auto"/>
        <w:jc w:val="both"/>
        <w:rPr>
          <w:rFonts w:asciiTheme="minorHAnsi" w:eastAsiaTheme="minorHAnsi" w:hAnsiTheme="minorHAnsi" w:cstheme="minorHAnsi"/>
          <w:sz w:val="22"/>
          <w:szCs w:val="22"/>
          <w:lang w:val="en-CA"/>
        </w:rPr>
      </w:pPr>
      <w:r w:rsidRPr="00620F79">
        <w:rPr>
          <w:rFonts w:asciiTheme="minorHAnsi" w:eastAsiaTheme="minorHAnsi" w:hAnsiTheme="minorHAnsi" w:cstheme="minorHAnsi"/>
          <w:sz w:val="22"/>
          <w:szCs w:val="22"/>
          <w:lang w:val="en-CA"/>
        </w:rPr>
        <w:t>Must have a clear criminal record check with vulnerable sector screening.</w:t>
      </w:r>
    </w:p>
    <w:p w14:paraId="44C836B2" w14:textId="7D0BBE3F" w:rsidR="008C2EB8" w:rsidRPr="00620F79" w:rsidRDefault="008C2EB8" w:rsidP="002571BB">
      <w:pPr>
        <w:pStyle w:val="Level1"/>
        <w:numPr>
          <w:ilvl w:val="0"/>
          <w:numId w:val="39"/>
        </w:numPr>
        <w:tabs>
          <w:tab w:val="left" w:pos="720"/>
        </w:tabs>
        <w:spacing w:line="276" w:lineRule="auto"/>
        <w:jc w:val="both"/>
        <w:rPr>
          <w:rFonts w:asciiTheme="minorHAnsi" w:eastAsiaTheme="minorHAnsi" w:hAnsiTheme="minorHAnsi" w:cstheme="minorHAnsi"/>
          <w:sz w:val="22"/>
          <w:szCs w:val="22"/>
          <w:lang w:val="en-CA"/>
        </w:rPr>
      </w:pPr>
      <w:r w:rsidRPr="00620F79">
        <w:rPr>
          <w:rFonts w:asciiTheme="minorHAnsi" w:eastAsiaTheme="minorHAnsi" w:hAnsiTheme="minorHAnsi" w:cstheme="minorHAnsi"/>
          <w:sz w:val="22"/>
          <w:szCs w:val="22"/>
          <w:lang w:val="en-CA"/>
        </w:rPr>
        <w:t>Must be able to provide satisfactory medical examination.</w:t>
      </w:r>
    </w:p>
    <w:p w14:paraId="468E70CC" w14:textId="223EB55B" w:rsidR="003E6B55" w:rsidRPr="00620F79" w:rsidRDefault="00634EBE" w:rsidP="002571BB">
      <w:pPr>
        <w:pStyle w:val="ListParagraph"/>
        <w:numPr>
          <w:ilvl w:val="0"/>
          <w:numId w:val="39"/>
        </w:numPr>
        <w:spacing w:after="0" w:line="276" w:lineRule="auto"/>
        <w:rPr>
          <w:rFonts w:cstheme="minorHAnsi"/>
          <w:lang w:val="en-CA"/>
        </w:rPr>
      </w:pPr>
      <w:r w:rsidRPr="00620F79">
        <w:rPr>
          <w:rFonts w:cstheme="minorHAnsi"/>
          <w:lang w:val="en-CA"/>
        </w:rPr>
        <w:t>Must have a valid driver’s licence and reliable vehicle</w:t>
      </w:r>
      <w:r w:rsidR="003E6B55" w:rsidRPr="00620F79">
        <w:rPr>
          <w:rFonts w:cstheme="minorHAnsi"/>
          <w:lang w:val="en-CA"/>
        </w:rPr>
        <w:t>.</w:t>
      </w:r>
    </w:p>
    <w:p w14:paraId="5AC026F8" w14:textId="46F2261C" w:rsidR="00745243" w:rsidRPr="00620F79" w:rsidRDefault="00745243" w:rsidP="002571BB">
      <w:pPr>
        <w:pStyle w:val="ListParagraph"/>
        <w:numPr>
          <w:ilvl w:val="0"/>
          <w:numId w:val="39"/>
        </w:numPr>
        <w:tabs>
          <w:tab w:val="left" w:pos="320"/>
          <w:tab w:val="left" w:pos="745"/>
        </w:tabs>
        <w:autoSpaceDE w:val="0"/>
        <w:autoSpaceDN w:val="0"/>
        <w:adjustRightInd w:val="0"/>
        <w:spacing w:after="0" w:line="276" w:lineRule="auto"/>
        <w:rPr>
          <w:rFonts w:cstheme="minorHAnsi"/>
          <w:lang w:val="en-CA"/>
        </w:rPr>
      </w:pPr>
      <w:r w:rsidRPr="00620F79">
        <w:rPr>
          <w:rFonts w:cstheme="minorHAnsi"/>
          <w:lang w:val="en-CA"/>
        </w:rPr>
        <w:t>Must have or obtain certificate in First Aid/CPR and Safe Management.</w:t>
      </w:r>
    </w:p>
    <w:p w14:paraId="4FE72BEC" w14:textId="77777777" w:rsidR="008C2EB8" w:rsidRPr="00620F79" w:rsidRDefault="008C2EB8" w:rsidP="002571BB">
      <w:pPr>
        <w:pStyle w:val="Level1"/>
        <w:numPr>
          <w:ilvl w:val="0"/>
          <w:numId w:val="39"/>
        </w:numPr>
        <w:tabs>
          <w:tab w:val="left" w:pos="238"/>
        </w:tabs>
        <w:spacing w:line="276" w:lineRule="auto"/>
        <w:jc w:val="both"/>
        <w:rPr>
          <w:rFonts w:asciiTheme="minorHAnsi" w:eastAsiaTheme="minorHAnsi" w:hAnsiTheme="minorHAnsi" w:cstheme="minorHAnsi"/>
          <w:sz w:val="22"/>
          <w:szCs w:val="22"/>
          <w:lang w:val="en-CA"/>
        </w:rPr>
      </w:pPr>
      <w:r w:rsidRPr="00620F79">
        <w:rPr>
          <w:rFonts w:asciiTheme="minorHAnsi" w:eastAsiaTheme="minorHAnsi" w:hAnsiTheme="minorHAnsi" w:cstheme="minorHAnsi"/>
          <w:sz w:val="22"/>
          <w:szCs w:val="22"/>
          <w:lang w:val="en-CA"/>
        </w:rPr>
        <w:t>Must have at minimum, two COVID-19 vaccinations, subject to the employer’s duty to accommodate under applicable Human Rights legislation.</w:t>
      </w:r>
    </w:p>
    <w:p w14:paraId="09699EE7" w14:textId="77777777" w:rsidR="002571BB" w:rsidRPr="00620F79" w:rsidRDefault="002571BB" w:rsidP="002571BB">
      <w:pPr>
        <w:spacing w:after="0" w:line="276" w:lineRule="auto"/>
        <w:jc w:val="both"/>
        <w:rPr>
          <w:rFonts w:eastAsia="Times New Roman" w:cstheme="minorHAnsi"/>
          <w:b/>
          <w:color w:val="0070C0"/>
          <w:shd w:val="clear" w:color="auto" w:fill="FFFFFF"/>
          <w:lang w:eastAsia="en-CA"/>
        </w:rPr>
      </w:pPr>
    </w:p>
    <w:p w14:paraId="11A01E39" w14:textId="46B42E86" w:rsidR="002571BB" w:rsidRPr="00620F79" w:rsidRDefault="002571BB" w:rsidP="002571BB">
      <w:pPr>
        <w:spacing w:after="0" w:line="276" w:lineRule="auto"/>
        <w:jc w:val="both"/>
        <w:rPr>
          <w:rFonts w:cstheme="minorHAnsi"/>
          <w:b/>
          <w:bCs/>
          <w:color w:val="00B050"/>
        </w:rPr>
      </w:pPr>
      <w:r w:rsidRPr="00620F79">
        <w:rPr>
          <w:rFonts w:cstheme="minorHAnsi"/>
          <w:b/>
          <w:bCs/>
          <w:color w:val="00B050"/>
        </w:rPr>
        <w:t>Salary starts at $22.94 per hour.</w:t>
      </w:r>
    </w:p>
    <w:p w14:paraId="728CCDBB" w14:textId="77777777" w:rsidR="008C2EB8" w:rsidRPr="00620F79" w:rsidRDefault="008C2EB8" w:rsidP="0010329B">
      <w:pPr>
        <w:spacing w:after="0" w:line="276" w:lineRule="auto"/>
        <w:jc w:val="both"/>
        <w:rPr>
          <w:rFonts w:cstheme="minorHAnsi"/>
          <w:b/>
          <w:bCs/>
          <w:color w:val="00B050"/>
        </w:rPr>
      </w:pPr>
    </w:p>
    <w:p w14:paraId="1EBD6656" w14:textId="207BB69F" w:rsidR="008C2EB8" w:rsidRPr="00620F79" w:rsidRDefault="008C2EB8" w:rsidP="0010329B">
      <w:pPr>
        <w:pStyle w:val="NormalWeb"/>
        <w:spacing w:before="0" w:beforeAutospacing="0" w:after="0" w:afterAutospacing="0" w:line="276" w:lineRule="auto"/>
        <w:jc w:val="both"/>
        <w:rPr>
          <w:rFonts w:asciiTheme="minorHAnsi" w:hAnsiTheme="minorHAnsi" w:cstheme="minorHAnsi"/>
          <w:b/>
          <w:color w:val="0070C0"/>
          <w:sz w:val="22"/>
          <w:szCs w:val="22"/>
          <w:shd w:val="clear" w:color="auto" w:fill="FFFFFF"/>
        </w:rPr>
      </w:pPr>
      <w:r w:rsidRPr="00620F79">
        <w:rPr>
          <w:rFonts w:asciiTheme="minorHAnsi" w:hAnsiTheme="minorHAnsi" w:cstheme="minorHAnsi"/>
          <w:b/>
          <w:color w:val="0070C0"/>
          <w:sz w:val="22"/>
          <w:szCs w:val="22"/>
          <w:shd w:val="clear" w:color="auto" w:fill="FFFFFF"/>
        </w:rPr>
        <w:t>Why work at Community Living Dufferin?</w:t>
      </w:r>
    </w:p>
    <w:p w14:paraId="548C4C8B" w14:textId="42374FBB" w:rsidR="008C2EB8" w:rsidRPr="00620F79" w:rsidRDefault="008C2EB8" w:rsidP="0010329B">
      <w:pPr>
        <w:pStyle w:val="NormalWeb"/>
        <w:spacing w:before="0" w:beforeAutospacing="0" w:after="0" w:afterAutospacing="0" w:line="276" w:lineRule="auto"/>
        <w:jc w:val="both"/>
        <w:rPr>
          <w:rFonts w:asciiTheme="minorHAnsi" w:hAnsiTheme="minorHAnsi" w:cstheme="minorHAnsi"/>
          <w:sz w:val="22"/>
          <w:szCs w:val="22"/>
          <w:shd w:val="clear" w:color="auto" w:fill="FFFFFF"/>
        </w:rPr>
      </w:pPr>
      <w:r w:rsidRPr="00620F79">
        <w:rPr>
          <w:rFonts w:asciiTheme="minorHAnsi" w:hAnsiTheme="minorHAnsi" w:cstheme="minorHAnsi"/>
          <w:sz w:val="22"/>
          <w:szCs w:val="22"/>
          <w:shd w:val="clear" w:color="auto" w:fill="FFFFFF"/>
        </w:rPr>
        <w:t xml:space="preserve">Our staff take pride in the work they do making a difference in the lives of the people they support and within their community.  Working at Community Living Dufferin, you will be amongst a great team of people who are dedicated to recognizing the potential in others and helping to create an inclusive environment where all are welcomed and appreciated. </w:t>
      </w:r>
      <w:r w:rsidR="00B26744" w:rsidRPr="00620F79">
        <w:rPr>
          <w:rFonts w:asciiTheme="minorHAnsi" w:hAnsiTheme="minorHAnsi" w:cstheme="minorHAnsi"/>
          <w:sz w:val="22"/>
          <w:szCs w:val="22"/>
          <w:shd w:val="clear" w:color="auto" w:fill="FFFFFF"/>
        </w:rPr>
        <w:t xml:space="preserve">As one of the largest employers in Dufferin County, we employ over 200 </w:t>
      </w:r>
      <w:r w:rsidR="00A30EE6" w:rsidRPr="00620F79">
        <w:rPr>
          <w:rFonts w:asciiTheme="minorHAnsi" w:hAnsiTheme="minorHAnsi" w:cstheme="minorHAnsi"/>
          <w:sz w:val="22"/>
          <w:szCs w:val="22"/>
          <w:shd w:val="clear" w:color="auto" w:fill="FFFFFF"/>
        </w:rPr>
        <w:t>staff,</w:t>
      </w:r>
      <w:r w:rsidR="00B26744" w:rsidRPr="00620F79">
        <w:rPr>
          <w:rFonts w:asciiTheme="minorHAnsi" w:hAnsiTheme="minorHAnsi" w:cstheme="minorHAnsi"/>
          <w:sz w:val="22"/>
          <w:szCs w:val="22"/>
          <w:shd w:val="clear" w:color="auto" w:fill="FFFFFF"/>
        </w:rPr>
        <w:t xml:space="preserve"> and we are growing! </w:t>
      </w:r>
    </w:p>
    <w:p w14:paraId="63E3FBCD" w14:textId="77777777" w:rsidR="00BB5A53" w:rsidRPr="00620F79" w:rsidRDefault="00BB5A53" w:rsidP="0010329B">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25615C2C" w14:textId="77777777" w:rsidR="008C2EB8" w:rsidRPr="00620F79" w:rsidRDefault="008C2EB8" w:rsidP="0010329B">
      <w:pPr>
        <w:pStyle w:val="NormalWeb"/>
        <w:spacing w:before="0" w:beforeAutospacing="0" w:after="0" w:afterAutospacing="0" w:line="276" w:lineRule="auto"/>
        <w:jc w:val="both"/>
        <w:rPr>
          <w:rFonts w:asciiTheme="minorHAnsi" w:hAnsiTheme="minorHAnsi" w:cstheme="minorHAnsi"/>
          <w:b/>
          <w:bCs/>
          <w:sz w:val="22"/>
          <w:szCs w:val="22"/>
          <w:shd w:val="clear" w:color="auto" w:fill="FFFFFF"/>
        </w:rPr>
      </w:pPr>
      <w:r w:rsidRPr="00620F79">
        <w:rPr>
          <w:rFonts w:asciiTheme="minorHAnsi" w:hAnsiTheme="minorHAnsi" w:cstheme="minorHAnsi"/>
          <w:b/>
          <w:bCs/>
          <w:sz w:val="22"/>
          <w:szCs w:val="22"/>
          <w:shd w:val="clear" w:color="auto" w:fill="FFFFFF"/>
        </w:rPr>
        <w:t>We offer:</w:t>
      </w:r>
    </w:p>
    <w:p w14:paraId="2319B823" w14:textId="77777777" w:rsidR="008C2EB8" w:rsidRPr="00620F79" w:rsidRDefault="008C2EB8" w:rsidP="002571BB">
      <w:pPr>
        <w:pStyle w:val="NormalWeb"/>
        <w:numPr>
          <w:ilvl w:val="0"/>
          <w:numId w:val="36"/>
        </w:numPr>
        <w:spacing w:before="0" w:beforeAutospacing="0" w:after="0" w:afterAutospacing="0" w:line="276" w:lineRule="auto"/>
        <w:jc w:val="both"/>
        <w:rPr>
          <w:rFonts w:asciiTheme="minorHAnsi" w:hAnsiTheme="minorHAnsi" w:cstheme="minorHAnsi"/>
          <w:sz w:val="22"/>
          <w:szCs w:val="22"/>
          <w:shd w:val="clear" w:color="auto" w:fill="FFFFFF"/>
        </w:rPr>
      </w:pPr>
      <w:r w:rsidRPr="00620F79">
        <w:rPr>
          <w:rFonts w:asciiTheme="minorHAnsi" w:hAnsiTheme="minorHAnsi" w:cstheme="minorHAnsi"/>
          <w:sz w:val="22"/>
          <w:szCs w:val="22"/>
          <w:shd w:val="clear" w:color="auto" w:fill="FFFFFF"/>
        </w:rPr>
        <w:t>Advancement opportunities</w:t>
      </w:r>
    </w:p>
    <w:p w14:paraId="2CB9DA60" w14:textId="77777777" w:rsidR="008C2EB8" w:rsidRPr="00620F79" w:rsidRDefault="008C2EB8" w:rsidP="002571BB">
      <w:pPr>
        <w:pStyle w:val="NormalWeb"/>
        <w:numPr>
          <w:ilvl w:val="0"/>
          <w:numId w:val="36"/>
        </w:numPr>
        <w:spacing w:before="0" w:beforeAutospacing="0" w:after="0" w:afterAutospacing="0" w:line="276" w:lineRule="auto"/>
        <w:jc w:val="both"/>
        <w:rPr>
          <w:rFonts w:asciiTheme="minorHAnsi" w:hAnsiTheme="minorHAnsi" w:cstheme="minorHAnsi"/>
          <w:sz w:val="22"/>
          <w:szCs w:val="22"/>
          <w:shd w:val="clear" w:color="auto" w:fill="FFFFFF"/>
        </w:rPr>
      </w:pPr>
      <w:r w:rsidRPr="00620F79">
        <w:rPr>
          <w:rFonts w:asciiTheme="minorHAnsi" w:hAnsiTheme="minorHAnsi" w:cstheme="minorHAnsi"/>
          <w:sz w:val="22"/>
          <w:szCs w:val="22"/>
          <w:shd w:val="clear" w:color="auto" w:fill="FFFFFF"/>
        </w:rPr>
        <w:t>Skill development through educational opportunities</w:t>
      </w:r>
    </w:p>
    <w:p w14:paraId="70FB6F89" w14:textId="77777777" w:rsidR="008C2EB8" w:rsidRPr="00620F79" w:rsidRDefault="008C2EB8" w:rsidP="002571BB">
      <w:pPr>
        <w:pStyle w:val="NormalWeb"/>
        <w:numPr>
          <w:ilvl w:val="0"/>
          <w:numId w:val="36"/>
        </w:numPr>
        <w:spacing w:before="0" w:beforeAutospacing="0" w:after="0" w:afterAutospacing="0" w:line="276" w:lineRule="auto"/>
        <w:jc w:val="both"/>
        <w:rPr>
          <w:rFonts w:asciiTheme="minorHAnsi" w:hAnsiTheme="minorHAnsi" w:cstheme="minorHAnsi"/>
          <w:sz w:val="22"/>
          <w:szCs w:val="22"/>
          <w:shd w:val="clear" w:color="auto" w:fill="FFFFFF"/>
        </w:rPr>
      </w:pPr>
      <w:r w:rsidRPr="00620F79">
        <w:rPr>
          <w:rFonts w:asciiTheme="minorHAnsi" w:hAnsiTheme="minorHAnsi" w:cstheme="minorHAnsi"/>
          <w:sz w:val="22"/>
          <w:szCs w:val="22"/>
          <w:shd w:val="clear" w:color="auto" w:fill="FFFFFF"/>
        </w:rPr>
        <w:t>Full time and Part time positions</w:t>
      </w:r>
    </w:p>
    <w:p w14:paraId="78F2D2BA" w14:textId="68727AB4" w:rsidR="008C2EB8" w:rsidRPr="00620F79" w:rsidRDefault="008C2EB8" w:rsidP="002571BB">
      <w:pPr>
        <w:pStyle w:val="NormalWeb"/>
        <w:numPr>
          <w:ilvl w:val="0"/>
          <w:numId w:val="36"/>
        </w:numPr>
        <w:spacing w:before="0" w:beforeAutospacing="0" w:after="0" w:afterAutospacing="0" w:line="276" w:lineRule="auto"/>
        <w:jc w:val="both"/>
        <w:rPr>
          <w:rFonts w:asciiTheme="minorHAnsi" w:hAnsiTheme="minorHAnsi" w:cstheme="minorHAnsi"/>
          <w:sz w:val="22"/>
          <w:szCs w:val="22"/>
          <w:shd w:val="clear" w:color="auto" w:fill="FFFFFF"/>
        </w:rPr>
      </w:pPr>
      <w:r w:rsidRPr="00620F79">
        <w:rPr>
          <w:rFonts w:asciiTheme="minorHAnsi" w:hAnsiTheme="minorHAnsi" w:cstheme="minorHAnsi"/>
          <w:sz w:val="22"/>
          <w:szCs w:val="22"/>
          <w:shd w:val="clear" w:color="auto" w:fill="FFFFFF"/>
        </w:rPr>
        <w:t xml:space="preserve">Opportunity to be meaningful and impactful in your </w:t>
      </w:r>
      <w:r w:rsidR="00A30EE6" w:rsidRPr="00620F79">
        <w:rPr>
          <w:rFonts w:asciiTheme="minorHAnsi" w:hAnsiTheme="minorHAnsi" w:cstheme="minorHAnsi"/>
          <w:sz w:val="22"/>
          <w:szCs w:val="22"/>
          <w:shd w:val="clear" w:color="auto" w:fill="FFFFFF"/>
        </w:rPr>
        <w:t>work.</w:t>
      </w:r>
    </w:p>
    <w:p w14:paraId="168B226F" w14:textId="77777777" w:rsidR="008C2EB8" w:rsidRPr="00620F79" w:rsidRDefault="008C2EB8" w:rsidP="002571BB">
      <w:pPr>
        <w:pStyle w:val="NormalWeb"/>
        <w:numPr>
          <w:ilvl w:val="0"/>
          <w:numId w:val="36"/>
        </w:numPr>
        <w:spacing w:before="0" w:beforeAutospacing="0" w:after="0" w:afterAutospacing="0" w:line="276" w:lineRule="auto"/>
        <w:jc w:val="both"/>
        <w:rPr>
          <w:rFonts w:asciiTheme="minorHAnsi" w:hAnsiTheme="minorHAnsi" w:cstheme="minorHAnsi"/>
          <w:sz w:val="22"/>
          <w:szCs w:val="22"/>
          <w:shd w:val="clear" w:color="auto" w:fill="FFFFFF"/>
        </w:rPr>
      </w:pPr>
      <w:r w:rsidRPr="00620F79">
        <w:rPr>
          <w:rFonts w:asciiTheme="minorHAnsi" w:hAnsiTheme="minorHAnsi" w:cstheme="minorHAnsi"/>
          <w:sz w:val="22"/>
          <w:szCs w:val="22"/>
          <w:shd w:val="clear" w:color="auto" w:fill="FFFFFF"/>
        </w:rPr>
        <w:t>Competitive salary</w:t>
      </w:r>
    </w:p>
    <w:p w14:paraId="72B4AF59" w14:textId="77777777" w:rsidR="008C2EB8" w:rsidRPr="00620F79" w:rsidRDefault="008C2EB8" w:rsidP="002571BB">
      <w:pPr>
        <w:pStyle w:val="NormalWeb"/>
        <w:numPr>
          <w:ilvl w:val="0"/>
          <w:numId w:val="36"/>
        </w:numPr>
        <w:spacing w:before="0" w:beforeAutospacing="0" w:after="0" w:afterAutospacing="0" w:line="276" w:lineRule="auto"/>
        <w:jc w:val="both"/>
        <w:rPr>
          <w:rFonts w:asciiTheme="minorHAnsi" w:hAnsiTheme="minorHAnsi" w:cstheme="minorHAnsi"/>
          <w:i/>
          <w:iCs/>
          <w:sz w:val="22"/>
          <w:szCs w:val="22"/>
          <w:shd w:val="clear" w:color="auto" w:fill="FFFFFF"/>
        </w:rPr>
      </w:pPr>
      <w:r w:rsidRPr="00620F79">
        <w:rPr>
          <w:rFonts w:asciiTheme="minorHAnsi" w:hAnsiTheme="minorHAnsi" w:cstheme="minorHAnsi"/>
          <w:sz w:val="22"/>
          <w:szCs w:val="22"/>
          <w:shd w:val="clear" w:color="auto" w:fill="FFFFFF"/>
        </w:rPr>
        <w:t>Matched pension contributions and group benefits or pay in lieu of benefits (</w:t>
      </w:r>
      <w:r w:rsidRPr="00620F79">
        <w:rPr>
          <w:rFonts w:asciiTheme="minorHAnsi" w:hAnsiTheme="minorHAnsi" w:cstheme="minorHAnsi"/>
          <w:i/>
          <w:iCs/>
          <w:sz w:val="22"/>
          <w:szCs w:val="22"/>
          <w:shd w:val="clear" w:color="auto" w:fill="FFFFFF"/>
        </w:rPr>
        <w:t>dependent on position)</w:t>
      </w:r>
    </w:p>
    <w:p w14:paraId="18B7DDEC" w14:textId="77777777" w:rsidR="008C2EB8" w:rsidRPr="00620F79" w:rsidRDefault="008C2EB8" w:rsidP="0010329B">
      <w:pPr>
        <w:pStyle w:val="NormalWeb"/>
        <w:spacing w:before="0" w:beforeAutospacing="0" w:after="0" w:afterAutospacing="0" w:line="276" w:lineRule="auto"/>
        <w:jc w:val="both"/>
        <w:rPr>
          <w:rFonts w:asciiTheme="minorHAnsi" w:hAnsiTheme="minorHAnsi" w:cstheme="minorHAnsi"/>
          <w:iCs/>
          <w:sz w:val="22"/>
          <w:szCs w:val="22"/>
          <w:shd w:val="clear" w:color="auto" w:fill="FFFFFF"/>
        </w:rPr>
      </w:pPr>
    </w:p>
    <w:p w14:paraId="2B39F164" w14:textId="77777777" w:rsidR="008C2EB8" w:rsidRPr="00620F79" w:rsidRDefault="008C2EB8" w:rsidP="0010329B">
      <w:pPr>
        <w:pStyle w:val="NormalWeb"/>
        <w:spacing w:before="0" w:beforeAutospacing="0" w:after="0" w:afterAutospacing="0" w:line="276" w:lineRule="auto"/>
        <w:jc w:val="both"/>
        <w:rPr>
          <w:rFonts w:asciiTheme="minorHAnsi" w:eastAsiaTheme="minorHAnsi" w:hAnsiTheme="minorHAnsi" w:cstheme="minorHAnsi"/>
          <w:sz w:val="22"/>
          <w:szCs w:val="22"/>
          <w:lang w:eastAsia="en-US"/>
        </w:rPr>
      </w:pPr>
    </w:p>
    <w:p w14:paraId="67AEB528" w14:textId="125039C1" w:rsidR="003D6BDD" w:rsidRPr="00620F79" w:rsidRDefault="008C2EB8" w:rsidP="0010329B">
      <w:pPr>
        <w:pStyle w:val="NormalWeb"/>
        <w:spacing w:before="0" w:beforeAutospacing="0" w:after="0" w:afterAutospacing="0" w:line="276" w:lineRule="auto"/>
        <w:jc w:val="both"/>
        <w:rPr>
          <w:rFonts w:asciiTheme="minorHAnsi" w:eastAsiaTheme="minorHAnsi" w:hAnsiTheme="minorHAnsi" w:cstheme="minorHAnsi"/>
          <w:b/>
          <w:bCs/>
          <w:color w:val="0070C0"/>
          <w:sz w:val="22"/>
          <w:szCs w:val="22"/>
          <w:u w:val="single"/>
          <w:lang w:eastAsia="en-US"/>
        </w:rPr>
      </w:pPr>
      <w:r w:rsidRPr="00620F79">
        <w:rPr>
          <w:rFonts w:asciiTheme="minorHAnsi" w:eastAsiaTheme="minorHAnsi" w:hAnsiTheme="minorHAnsi" w:cstheme="minorHAnsi"/>
          <w:sz w:val="22"/>
          <w:szCs w:val="22"/>
          <w:lang w:eastAsia="en-US"/>
        </w:rPr>
        <w:t xml:space="preserve">Interested applicants please submit your resume and cover letter to the Human Resources Team at </w:t>
      </w:r>
      <w:r w:rsidRPr="00620F79">
        <w:rPr>
          <w:rFonts w:asciiTheme="minorHAnsi" w:eastAsiaTheme="minorHAnsi" w:hAnsiTheme="minorHAnsi" w:cstheme="minorHAnsi"/>
          <w:b/>
          <w:bCs/>
          <w:color w:val="0070C0"/>
          <w:sz w:val="22"/>
          <w:szCs w:val="22"/>
          <w:u w:val="single"/>
          <w:lang w:eastAsia="en-US"/>
        </w:rPr>
        <w:t>HRDepartment@cldufferin.ca</w:t>
      </w:r>
    </w:p>
    <w:p w14:paraId="6AAC1972" w14:textId="77777777" w:rsidR="008C2EB8" w:rsidRPr="00620F79" w:rsidRDefault="008C2EB8" w:rsidP="008C2EB8">
      <w:pPr>
        <w:jc w:val="both"/>
        <w:rPr>
          <w:rFonts w:cstheme="minorHAnsi"/>
          <w:b/>
          <w:bCs/>
        </w:rPr>
      </w:pPr>
    </w:p>
    <w:p w14:paraId="2F079B09" w14:textId="77777777" w:rsidR="008C2EB8" w:rsidRPr="00620F79" w:rsidRDefault="008C2EB8" w:rsidP="008C2EB8">
      <w:pPr>
        <w:pStyle w:val="NormalWeb"/>
        <w:spacing w:before="0" w:beforeAutospacing="0" w:after="0" w:afterAutospacing="0" w:line="276" w:lineRule="auto"/>
        <w:jc w:val="both"/>
        <w:rPr>
          <w:rFonts w:asciiTheme="minorHAnsi" w:hAnsiTheme="minorHAnsi" w:cstheme="minorHAnsi"/>
          <w:sz w:val="22"/>
          <w:szCs w:val="22"/>
          <w:shd w:val="clear" w:color="auto" w:fill="FFFFFF"/>
        </w:rPr>
      </w:pPr>
      <w:r w:rsidRPr="00620F79">
        <w:rPr>
          <w:rFonts w:asciiTheme="minorHAnsi" w:hAnsiTheme="minorHAnsi" w:cstheme="minorHAnsi"/>
          <w:sz w:val="22"/>
          <w:szCs w:val="22"/>
          <w:shd w:val="clear" w:color="auto" w:fill="FFFFFF"/>
        </w:rPr>
        <w:t>We appreciate your interest in our organisation, only selected candidates will be contacted.</w:t>
      </w:r>
    </w:p>
    <w:p w14:paraId="51D37405" w14:textId="77777777" w:rsidR="008C2EB8" w:rsidRPr="00620F79" w:rsidRDefault="008C2EB8" w:rsidP="008C2EB8">
      <w:pPr>
        <w:pStyle w:val="NormalWeb"/>
        <w:spacing w:before="0" w:beforeAutospacing="0" w:after="0" w:afterAutospacing="0" w:line="276" w:lineRule="auto"/>
        <w:jc w:val="both"/>
        <w:rPr>
          <w:rFonts w:asciiTheme="minorHAnsi" w:hAnsiTheme="minorHAnsi" w:cstheme="minorHAnsi"/>
          <w:sz w:val="22"/>
          <w:szCs w:val="22"/>
          <w:shd w:val="clear" w:color="auto" w:fill="FFFFFF"/>
        </w:rPr>
      </w:pPr>
    </w:p>
    <w:p w14:paraId="3816D628" w14:textId="77777777" w:rsidR="008C2EB8" w:rsidRPr="00620F79" w:rsidRDefault="008C2EB8" w:rsidP="008C2EB8">
      <w:pPr>
        <w:pStyle w:val="NormalWeb"/>
        <w:spacing w:before="0" w:beforeAutospacing="0" w:after="0" w:afterAutospacing="0" w:line="276" w:lineRule="auto"/>
        <w:jc w:val="both"/>
        <w:rPr>
          <w:rFonts w:asciiTheme="minorHAnsi" w:hAnsiTheme="minorHAnsi" w:cstheme="minorHAnsi"/>
          <w:i/>
          <w:iCs/>
          <w:sz w:val="22"/>
          <w:szCs w:val="22"/>
          <w:shd w:val="clear" w:color="auto" w:fill="FFFFFF"/>
        </w:rPr>
      </w:pPr>
      <w:r w:rsidRPr="00620F79">
        <w:rPr>
          <w:rFonts w:asciiTheme="minorHAnsi" w:hAnsiTheme="minorHAnsi" w:cstheme="minorHAnsi"/>
          <w:i/>
          <w:iCs/>
          <w:sz w:val="22"/>
          <w:szCs w:val="22"/>
          <w:shd w:val="clear" w:color="auto" w:fill="FFFFFF"/>
        </w:rPr>
        <w:t>Community Living Dufferin is committed to providing a recruitment and selection process that is inclusive and free from barriers. Accommodations for job applicants with disabilities are available upon request and will be provided in accordance with the Ontario Human Rights Code and the Accessibility for Ontarians with Disabilities Act. Applicants are required, in advance, to make any accommodation request known to Human Resources by contacting (519) 941-8971 ext. 152 and Human Resources will strive to provide reasonable and appropriate accommodation for all applicants during the recruitment and selection process, which will ensure the process, is conducted in a fair and equitable manner.</w:t>
      </w:r>
    </w:p>
    <w:p w14:paraId="5F229D69" w14:textId="77777777" w:rsidR="008C2EB8" w:rsidRPr="00AC6809" w:rsidRDefault="008C2EB8" w:rsidP="008C2EB8">
      <w:pPr>
        <w:pStyle w:val="NormalWeb"/>
        <w:spacing w:before="0" w:beforeAutospacing="0" w:after="0" w:afterAutospacing="0" w:line="276" w:lineRule="auto"/>
        <w:jc w:val="both"/>
        <w:rPr>
          <w:rFonts w:ascii="Souvenir" w:hAnsi="Souvenir" w:cstheme="minorHAnsi"/>
          <w:i/>
          <w:iCs/>
          <w:sz w:val="21"/>
          <w:szCs w:val="21"/>
          <w:shd w:val="clear" w:color="auto" w:fill="FFFFFF"/>
        </w:rPr>
      </w:pPr>
    </w:p>
    <w:p w14:paraId="231F0F12" w14:textId="77777777" w:rsidR="008C2EB8" w:rsidRDefault="008C2EB8" w:rsidP="00D57CF2">
      <w:pPr>
        <w:pStyle w:val="Default"/>
        <w:jc w:val="both"/>
        <w:rPr>
          <w:i/>
          <w:iCs/>
          <w:sz w:val="20"/>
          <w:szCs w:val="20"/>
        </w:rPr>
      </w:pPr>
    </w:p>
    <w:sectPr w:rsidR="008C2EB8" w:rsidSect="002571BB">
      <w:footerReference w:type="default" r:id="rId10"/>
      <w:pgSz w:w="12240" w:h="15840"/>
      <w:pgMar w:top="851" w:right="1325" w:bottom="1135" w:left="1276" w:header="44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F6A8" w14:textId="77777777" w:rsidR="00B02196" w:rsidRDefault="00B02196" w:rsidP="002F11A8">
      <w:pPr>
        <w:spacing w:after="0" w:line="240" w:lineRule="auto"/>
      </w:pPr>
      <w:r>
        <w:separator/>
      </w:r>
    </w:p>
  </w:endnote>
  <w:endnote w:type="continuationSeparator" w:id="0">
    <w:p w14:paraId="67E8377B" w14:textId="77777777" w:rsidR="00B02196" w:rsidRDefault="00B02196" w:rsidP="002F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veni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4F2E" w14:textId="23A9DE80" w:rsidR="00D5564E" w:rsidRDefault="00D5564E">
    <w:pPr>
      <w:pStyle w:val="Footer"/>
      <w:jc w:val="center"/>
    </w:pPr>
  </w:p>
  <w:p w14:paraId="6D3B3EA6" w14:textId="77777777" w:rsidR="002F11A8" w:rsidRDefault="002F1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DDB61" w14:textId="77777777" w:rsidR="00B02196" w:rsidRDefault="00B02196" w:rsidP="002F11A8">
      <w:pPr>
        <w:spacing w:after="0" w:line="240" w:lineRule="auto"/>
      </w:pPr>
      <w:r>
        <w:separator/>
      </w:r>
    </w:p>
  </w:footnote>
  <w:footnote w:type="continuationSeparator" w:id="0">
    <w:p w14:paraId="599D24A3" w14:textId="77777777" w:rsidR="00B02196" w:rsidRDefault="00B02196" w:rsidP="002F11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7CAB"/>
    <w:multiLevelType w:val="hybridMultilevel"/>
    <w:tmpl w:val="0C661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F4336C"/>
    <w:multiLevelType w:val="hybridMultilevel"/>
    <w:tmpl w:val="F236A89E"/>
    <w:lvl w:ilvl="0" w:tplc="5E5ED2FE">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C23F8B"/>
    <w:multiLevelType w:val="hybridMultilevel"/>
    <w:tmpl w:val="D30C3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4447AC"/>
    <w:multiLevelType w:val="hybridMultilevel"/>
    <w:tmpl w:val="BBC4BDC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7D2371"/>
    <w:multiLevelType w:val="hybridMultilevel"/>
    <w:tmpl w:val="BC105F5A"/>
    <w:lvl w:ilvl="0" w:tplc="10090001">
      <w:start w:val="1"/>
      <w:numFmt w:val="bullet"/>
      <w:lvlText w:val=""/>
      <w:lvlJc w:val="left"/>
      <w:pPr>
        <w:ind w:left="720" w:hanging="360"/>
      </w:pPr>
      <w:rPr>
        <w:rFonts w:ascii="Symbol" w:hAnsi="Symbol" w:hint="default"/>
      </w:rPr>
    </w:lvl>
    <w:lvl w:ilvl="1" w:tplc="8B06FF54">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54CF4"/>
    <w:multiLevelType w:val="hybridMultilevel"/>
    <w:tmpl w:val="F3F6D6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B23BB8"/>
    <w:multiLevelType w:val="hybridMultilevel"/>
    <w:tmpl w:val="76BA38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A10B5E"/>
    <w:multiLevelType w:val="hybridMultilevel"/>
    <w:tmpl w:val="B322AFF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C1C1A6B"/>
    <w:multiLevelType w:val="hybridMultilevel"/>
    <w:tmpl w:val="82404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004A3B"/>
    <w:multiLevelType w:val="hybridMultilevel"/>
    <w:tmpl w:val="F52670C2"/>
    <w:lvl w:ilvl="0" w:tplc="5E5ED2FE">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38041A"/>
    <w:multiLevelType w:val="hybridMultilevel"/>
    <w:tmpl w:val="1FF2FC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0A10677"/>
    <w:multiLevelType w:val="hybridMultilevel"/>
    <w:tmpl w:val="7C3A63CC"/>
    <w:lvl w:ilvl="0" w:tplc="1D3008F8">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9E97E79"/>
    <w:multiLevelType w:val="hybridMultilevel"/>
    <w:tmpl w:val="5D365E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0A315F"/>
    <w:multiLevelType w:val="hybridMultilevel"/>
    <w:tmpl w:val="83E2F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25C33C3"/>
    <w:multiLevelType w:val="hybridMultilevel"/>
    <w:tmpl w:val="E0E2DAC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33712C90"/>
    <w:multiLevelType w:val="hybridMultilevel"/>
    <w:tmpl w:val="9CD630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48E6AE3"/>
    <w:multiLevelType w:val="hybridMultilevel"/>
    <w:tmpl w:val="964EA7CA"/>
    <w:lvl w:ilvl="0" w:tplc="62FAA2A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634875"/>
    <w:multiLevelType w:val="hybridMultilevel"/>
    <w:tmpl w:val="EF5C6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5B68AA"/>
    <w:multiLevelType w:val="hybridMultilevel"/>
    <w:tmpl w:val="0338D556"/>
    <w:lvl w:ilvl="0" w:tplc="5E5ED2FE">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8D5724"/>
    <w:multiLevelType w:val="hybridMultilevel"/>
    <w:tmpl w:val="85A0DC2A"/>
    <w:lvl w:ilvl="0" w:tplc="1D3008F8">
      <w:start w:val="1"/>
      <w:numFmt w:val="bullet"/>
      <w:lvlText w:val="√"/>
      <w:lvlJc w:val="left"/>
      <w:pPr>
        <w:ind w:left="1080" w:hanging="360"/>
      </w:pPr>
      <w:rPr>
        <w:rFonts w:ascii="Calibri" w:hAnsi="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4169219C"/>
    <w:multiLevelType w:val="hybridMultilevel"/>
    <w:tmpl w:val="0E92431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3D048B9"/>
    <w:multiLevelType w:val="hybridMultilevel"/>
    <w:tmpl w:val="48EA89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C140E4"/>
    <w:multiLevelType w:val="hybridMultilevel"/>
    <w:tmpl w:val="797057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F7547C"/>
    <w:multiLevelType w:val="hybridMultilevel"/>
    <w:tmpl w:val="ADA87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A45A0B"/>
    <w:multiLevelType w:val="hybridMultilevel"/>
    <w:tmpl w:val="4F26D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56543F1"/>
    <w:multiLevelType w:val="hybridMultilevel"/>
    <w:tmpl w:val="E0526B14"/>
    <w:lvl w:ilvl="0" w:tplc="5E5ED2FE">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8D247F9"/>
    <w:multiLevelType w:val="hybridMultilevel"/>
    <w:tmpl w:val="E6C0E2DA"/>
    <w:lvl w:ilvl="0" w:tplc="62FAA2A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135323"/>
    <w:multiLevelType w:val="hybridMultilevel"/>
    <w:tmpl w:val="36E417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E1C3468"/>
    <w:multiLevelType w:val="hybridMultilevel"/>
    <w:tmpl w:val="50E261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1C640A4"/>
    <w:multiLevelType w:val="hybridMultilevel"/>
    <w:tmpl w:val="29561E94"/>
    <w:lvl w:ilvl="0" w:tplc="62FAA2AA">
      <w:numFmt w:val="bullet"/>
      <w:lvlText w:val="•"/>
      <w:lvlJc w:val="left"/>
      <w:pPr>
        <w:ind w:left="360" w:hanging="360"/>
      </w:pPr>
      <w:rPr>
        <w:rFonts w:ascii="Calibri" w:eastAsiaTheme="minorHAnsi" w:hAnsi="Calibri" w:cs="Calibr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3212B3D"/>
    <w:multiLevelType w:val="hybridMultilevel"/>
    <w:tmpl w:val="0CE2A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7ED456C"/>
    <w:multiLevelType w:val="hybridMultilevel"/>
    <w:tmpl w:val="15A0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96387"/>
    <w:multiLevelType w:val="hybridMultilevel"/>
    <w:tmpl w:val="0944E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4AE0A90"/>
    <w:multiLevelType w:val="hybridMultilevel"/>
    <w:tmpl w:val="F10016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6AF704B"/>
    <w:multiLevelType w:val="hybridMultilevel"/>
    <w:tmpl w:val="7DC684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C052461"/>
    <w:multiLevelType w:val="hybridMultilevel"/>
    <w:tmpl w:val="A3FEF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D9759B0"/>
    <w:multiLevelType w:val="hybridMultilevel"/>
    <w:tmpl w:val="ECA07B54"/>
    <w:lvl w:ilvl="0" w:tplc="10090001">
      <w:start w:val="1"/>
      <w:numFmt w:val="bullet"/>
      <w:lvlText w:val=""/>
      <w:lvlJc w:val="left"/>
      <w:pPr>
        <w:ind w:left="680" w:hanging="360"/>
      </w:pPr>
      <w:rPr>
        <w:rFonts w:ascii="Symbol" w:hAnsi="Symbol" w:hint="default"/>
      </w:rPr>
    </w:lvl>
    <w:lvl w:ilvl="1" w:tplc="10090003" w:tentative="1">
      <w:start w:val="1"/>
      <w:numFmt w:val="bullet"/>
      <w:lvlText w:val="o"/>
      <w:lvlJc w:val="left"/>
      <w:pPr>
        <w:ind w:left="1400" w:hanging="360"/>
      </w:pPr>
      <w:rPr>
        <w:rFonts w:ascii="Courier New" w:hAnsi="Courier New" w:cs="Courier New" w:hint="default"/>
      </w:rPr>
    </w:lvl>
    <w:lvl w:ilvl="2" w:tplc="10090005" w:tentative="1">
      <w:start w:val="1"/>
      <w:numFmt w:val="bullet"/>
      <w:lvlText w:val=""/>
      <w:lvlJc w:val="left"/>
      <w:pPr>
        <w:ind w:left="2120" w:hanging="360"/>
      </w:pPr>
      <w:rPr>
        <w:rFonts w:ascii="Wingdings" w:hAnsi="Wingdings" w:hint="default"/>
      </w:rPr>
    </w:lvl>
    <w:lvl w:ilvl="3" w:tplc="10090001" w:tentative="1">
      <w:start w:val="1"/>
      <w:numFmt w:val="bullet"/>
      <w:lvlText w:val=""/>
      <w:lvlJc w:val="left"/>
      <w:pPr>
        <w:ind w:left="2840" w:hanging="360"/>
      </w:pPr>
      <w:rPr>
        <w:rFonts w:ascii="Symbol" w:hAnsi="Symbol" w:hint="default"/>
      </w:rPr>
    </w:lvl>
    <w:lvl w:ilvl="4" w:tplc="10090003" w:tentative="1">
      <w:start w:val="1"/>
      <w:numFmt w:val="bullet"/>
      <w:lvlText w:val="o"/>
      <w:lvlJc w:val="left"/>
      <w:pPr>
        <w:ind w:left="3560" w:hanging="360"/>
      </w:pPr>
      <w:rPr>
        <w:rFonts w:ascii="Courier New" w:hAnsi="Courier New" w:cs="Courier New" w:hint="default"/>
      </w:rPr>
    </w:lvl>
    <w:lvl w:ilvl="5" w:tplc="10090005" w:tentative="1">
      <w:start w:val="1"/>
      <w:numFmt w:val="bullet"/>
      <w:lvlText w:val=""/>
      <w:lvlJc w:val="left"/>
      <w:pPr>
        <w:ind w:left="4280" w:hanging="360"/>
      </w:pPr>
      <w:rPr>
        <w:rFonts w:ascii="Wingdings" w:hAnsi="Wingdings" w:hint="default"/>
      </w:rPr>
    </w:lvl>
    <w:lvl w:ilvl="6" w:tplc="10090001" w:tentative="1">
      <w:start w:val="1"/>
      <w:numFmt w:val="bullet"/>
      <w:lvlText w:val=""/>
      <w:lvlJc w:val="left"/>
      <w:pPr>
        <w:ind w:left="5000" w:hanging="360"/>
      </w:pPr>
      <w:rPr>
        <w:rFonts w:ascii="Symbol" w:hAnsi="Symbol" w:hint="default"/>
      </w:rPr>
    </w:lvl>
    <w:lvl w:ilvl="7" w:tplc="10090003" w:tentative="1">
      <w:start w:val="1"/>
      <w:numFmt w:val="bullet"/>
      <w:lvlText w:val="o"/>
      <w:lvlJc w:val="left"/>
      <w:pPr>
        <w:ind w:left="5720" w:hanging="360"/>
      </w:pPr>
      <w:rPr>
        <w:rFonts w:ascii="Courier New" w:hAnsi="Courier New" w:cs="Courier New" w:hint="default"/>
      </w:rPr>
    </w:lvl>
    <w:lvl w:ilvl="8" w:tplc="10090005" w:tentative="1">
      <w:start w:val="1"/>
      <w:numFmt w:val="bullet"/>
      <w:lvlText w:val=""/>
      <w:lvlJc w:val="left"/>
      <w:pPr>
        <w:ind w:left="6440" w:hanging="360"/>
      </w:pPr>
      <w:rPr>
        <w:rFonts w:ascii="Wingdings" w:hAnsi="Wingdings" w:hint="default"/>
      </w:rPr>
    </w:lvl>
  </w:abstractNum>
  <w:abstractNum w:abstractNumId="37" w15:restartNumberingAfterBreak="0">
    <w:nsid w:val="7F9B2FA5"/>
    <w:multiLevelType w:val="hybridMultilevel"/>
    <w:tmpl w:val="AFD8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1241318">
    <w:abstractNumId w:val="20"/>
  </w:num>
  <w:num w:numId="2" w16cid:durableId="2074236549">
    <w:abstractNumId w:val="20"/>
  </w:num>
  <w:num w:numId="3" w16cid:durableId="2128354627">
    <w:abstractNumId w:val="2"/>
  </w:num>
  <w:num w:numId="4" w16cid:durableId="1517037733">
    <w:abstractNumId w:val="6"/>
  </w:num>
  <w:num w:numId="5" w16cid:durableId="91972977">
    <w:abstractNumId w:val="24"/>
  </w:num>
  <w:num w:numId="6" w16cid:durableId="1839029659">
    <w:abstractNumId w:val="32"/>
  </w:num>
  <w:num w:numId="7" w16cid:durableId="2068600602">
    <w:abstractNumId w:val="36"/>
  </w:num>
  <w:num w:numId="8" w16cid:durableId="272177724">
    <w:abstractNumId w:val="34"/>
  </w:num>
  <w:num w:numId="9" w16cid:durableId="1682464961">
    <w:abstractNumId w:val="22"/>
  </w:num>
  <w:num w:numId="10" w16cid:durableId="1080982276">
    <w:abstractNumId w:val="21"/>
  </w:num>
  <w:num w:numId="11" w16cid:durableId="1951157090">
    <w:abstractNumId w:val="17"/>
  </w:num>
  <w:num w:numId="12" w16cid:durableId="101270728">
    <w:abstractNumId w:val="15"/>
  </w:num>
  <w:num w:numId="13" w16cid:durableId="1437753484">
    <w:abstractNumId w:val="26"/>
  </w:num>
  <w:num w:numId="14" w16cid:durableId="920065590">
    <w:abstractNumId w:val="29"/>
  </w:num>
  <w:num w:numId="15" w16cid:durableId="395592587">
    <w:abstractNumId w:val="16"/>
  </w:num>
  <w:num w:numId="16" w16cid:durableId="1897087345">
    <w:abstractNumId w:val="28"/>
  </w:num>
  <w:num w:numId="17" w16cid:durableId="1092966183">
    <w:abstractNumId w:val="8"/>
  </w:num>
  <w:num w:numId="18" w16cid:durableId="2049793069">
    <w:abstractNumId w:val="30"/>
  </w:num>
  <w:num w:numId="19" w16cid:durableId="299118365">
    <w:abstractNumId w:val="25"/>
  </w:num>
  <w:num w:numId="20" w16cid:durableId="1663392390">
    <w:abstractNumId w:val="9"/>
  </w:num>
  <w:num w:numId="21" w16cid:durableId="2041004931">
    <w:abstractNumId w:val="18"/>
  </w:num>
  <w:num w:numId="22" w16cid:durableId="74398727">
    <w:abstractNumId w:val="1"/>
  </w:num>
  <w:num w:numId="23" w16cid:durableId="1907495740">
    <w:abstractNumId w:val="5"/>
  </w:num>
  <w:num w:numId="24" w16cid:durableId="568810866">
    <w:abstractNumId w:val="10"/>
  </w:num>
  <w:num w:numId="25" w16cid:durableId="507866056">
    <w:abstractNumId w:val="7"/>
  </w:num>
  <w:num w:numId="26" w16cid:durableId="440421439">
    <w:abstractNumId w:val="0"/>
  </w:num>
  <w:num w:numId="27" w16cid:durableId="1527981522">
    <w:abstractNumId w:val="13"/>
  </w:num>
  <w:num w:numId="28" w16cid:durableId="167605020">
    <w:abstractNumId w:val="31"/>
  </w:num>
  <w:num w:numId="29" w16cid:durableId="1367295486">
    <w:abstractNumId w:val="33"/>
  </w:num>
  <w:num w:numId="30" w16cid:durableId="787819641">
    <w:abstractNumId w:val="27"/>
  </w:num>
  <w:num w:numId="31" w16cid:durableId="1907495369">
    <w:abstractNumId w:val="37"/>
  </w:num>
  <w:num w:numId="32" w16cid:durableId="1847597432">
    <w:abstractNumId w:val="35"/>
  </w:num>
  <w:num w:numId="33" w16cid:durableId="1202092219">
    <w:abstractNumId w:val="4"/>
  </w:num>
  <w:num w:numId="34" w16cid:durableId="533274023">
    <w:abstractNumId w:val="23"/>
  </w:num>
  <w:num w:numId="35" w16cid:durableId="1295909148">
    <w:abstractNumId w:val="14"/>
  </w:num>
  <w:num w:numId="36" w16cid:durableId="1694110254">
    <w:abstractNumId w:val="11"/>
  </w:num>
  <w:num w:numId="37" w16cid:durableId="1992438615">
    <w:abstractNumId w:val="19"/>
  </w:num>
  <w:num w:numId="38" w16cid:durableId="1537348597">
    <w:abstractNumId w:val="3"/>
  </w:num>
  <w:num w:numId="39" w16cid:durableId="151262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A8"/>
    <w:rsid w:val="0000165D"/>
    <w:rsid w:val="000018D5"/>
    <w:rsid w:val="00010521"/>
    <w:rsid w:val="000117C3"/>
    <w:rsid w:val="00013600"/>
    <w:rsid w:val="000136D3"/>
    <w:rsid w:val="0002489B"/>
    <w:rsid w:val="00025C58"/>
    <w:rsid w:val="0003524F"/>
    <w:rsid w:val="0004540D"/>
    <w:rsid w:val="00056562"/>
    <w:rsid w:val="00066A68"/>
    <w:rsid w:val="00070889"/>
    <w:rsid w:val="00072033"/>
    <w:rsid w:val="000803F2"/>
    <w:rsid w:val="0009430D"/>
    <w:rsid w:val="00096925"/>
    <w:rsid w:val="000A5865"/>
    <w:rsid w:val="000A5D52"/>
    <w:rsid w:val="000B0D61"/>
    <w:rsid w:val="000C4594"/>
    <w:rsid w:val="000C4E28"/>
    <w:rsid w:val="000C63AD"/>
    <w:rsid w:val="000E76CB"/>
    <w:rsid w:val="000F1C9A"/>
    <w:rsid w:val="0010329B"/>
    <w:rsid w:val="00113EC6"/>
    <w:rsid w:val="00116008"/>
    <w:rsid w:val="00117AB6"/>
    <w:rsid w:val="00145EC3"/>
    <w:rsid w:val="001467A5"/>
    <w:rsid w:val="00150E87"/>
    <w:rsid w:val="001516CB"/>
    <w:rsid w:val="001524FB"/>
    <w:rsid w:val="00152609"/>
    <w:rsid w:val="00153CFF"/>
    <w:rsid w:val="00155094"/>
    <w:rsid w:val="00162D8C"/>
    <w:rsid w:val="00175A47"/>
    <w:rsid w:val="00182CCE"/>
    <w:rsid w:val="001857F0"/>
    <w:rsid w:val="00194E98"/>
    <w:rsid w:val="00195C41"/>
    <w:rsid w:val="001B2B9C"/>
    <w:rsid w:val="001D0599"/>
    <w:rsid w:val="001F52A4"/>
    <w:rsid w:val="00211855"/>
    <w:rsid w:val="00220CF5"/>
    <w:rsid w:val="0024451F"/>
    <w:rsid w:val="0024644E"/>
    <w:rsid w:val="002571BB"/>
    <w:rsid w:val="00263362"/>
    <w:rsid w:val="00274890"/>
    <w:rsid w:val="002774D2"/>
    <w:rsid w:val="00283C64"/>
    <w:rsid w:val="00297123"/>
    <w:rsid w:val="002A037D"/>
    <w:rsid w:val="002A1BE9"/>
    <w:rsid w:val="002A2D6B"/>
    <w:rsid w:val="002A4431"/>
    <w:rsid w:val="002B41F4"/>
    <w:rsid w:val="002B50C3"/>
    <w:rsid w:val="002B74D2"/>
    <w:rsid w:val="002C0C83"/>
    <w:rsid w:val="002C6A34"/>
    <w:rsid w:val="002C79D3"/>
    <w:rsid w:val="002E256A"/>
    <w:rsid w:val="002F0D48"/>
    <w:rsid w:val="002F11A8"/>
    <w:rsid w:val="002F2E7E"/>
    <w:rsid w:val="002F72D1"/>
    <w:rsid w:val="003358A4"/>
    <w:rsid w:val="00336096"/>
    <w:rsid w:val="00344349"/>
    <w:rsid w:val="0034438A"/>
    <w:rsid w:val="0034690F"/>
    <w:rsid w:val="00347989"/>
    <w:rsid w:val="003506B8"/>
    <w:rsid w:val="00384C60"/>
    <w:rsid w:val="00392207"/>
    <w:rsid w:val="00394F85"/>
    <w:rsid w:val="00397AB3"/>
    <w:rsid w:val="003A0217"/>
    <w:rsid w:val="003A04AB"/>
    <w:rsid w:val="003A4BE6"/>
    <w:rsid w:val="003B2A63"/>
    <w:rsid w:val="003B3308"/>
    <w:rsid w:val="003D1B5F"/>
    <w:rsid w:val="003D37F0"/>
    <w:rsid w:val="003D6BDD"/>
    <w:rsid w:val="003E18C1"/>
    <w:rsid w:val="003E40BF"/>
    <w:rsid w:val="003E6B55"/>
    <w:rsid w:val="00410F6B"/>
    <w:rsid w:val="00417613"/>
    <w:rsid w:val="00425123"/>
    <w:rsid w:val="00450017"/>
    <w:rsid w:val="00470003"/>
    <w:rsid w:val="004900C9"/>
    <w:rsid w:val="004C67CE"/>
    <w:rsid w:val="004E7757"/>
    <w:rsid w:val="00515016"/>
    <w:rsid w:val="00523FBD"/>
    <w:rsid w:val="0053195C"/>
    <w:rsid w:val="00534317"/>
    <w:rsid w:val="00536BAD"/>
    <w:rsid w:val="00552CF5"/>
    <w:rsid w:val="005611C3"/>
    <w:rsid w:val="00563D3C"/>
    <w:rsid w:val="0056697C"/>
    <w:rsid w:val="005900BD"/>
    <w:rsid w:val="00595396"/>
    <w:rsid w:val="005A3A78"/>
    <w:rsid w:val="005A7424"/>
    <w:rsid w:val="005B71A9"/>
    <w:rsid w:val="005C2DC5"/>
    <w:rsid w:val="005C364F"/>
    <w:rsid w:val="005C368E"/>
    <w:rsid w:val="005C6DA3"/>
    <w:rsid w:val="005D1222"/>
    <w:rsid w:val="005E34B7"/>
    <w:rsid w:val="005E4AEA"/>
    <w:rsid w:val="005F33DE"/>
    <w:rsid w:val="005F38E1"/>
    <w:rsid w:val="005F6399"/>
    <w:rsid w:val="005F7784"/>
    <w:rsid w:val="006054F5"/>
    <w:rsid w:val="0060746C"/>
    <w:rsid w:val="00620F79"/>
    <w:rsid w:val="00620FCA"/>
    <w:rsid w:val="00630CF0"/>
    <w:rsid w:val="00633345"/>
    <w:rsid w:val="00634EBE"/>
    <w:rsid w:val="00636A89"/>
    <w:rsid w:val="00640113"/>
    <w:rsid w:val="00677533"/>
    <w:rsid w:val="006A7AC4"/>
    <w:rsid w:val="006B63F8"/>
    <w:rsid w:val="006C056A"/>
    <w:rsid w:val="006C1A5B"/>
    <w:rsid w:val="006D5D65"/>
    <w:rsid w:val="006D6CE1"/>
    <w:rsid w:val="006D71D3"/>
    <w:rsid w:val="006E77AA"/>
    <w:rsid w:val="006F39A0"/>
    <w:rsid w:val="007143E0"/>
    <w:rsid w:val="0071469D"/>
    <w:rsid w:val="00715821"/>
    <w:rsid w:val="007275CA"/>
    <w:rsid w:val="00745243"/>
    <w:rsid w:val="0075498C"/>
    <w:rsid w:val="00755F23"/>
    <w:rsid w:val="0076481E"/>
    <w:rsid w:val="00771775"/>
    <w:rsid w:val="007929BD"/>
    <w:rsid w:val="00796A68"/>
    <w:rsid w:val="007A17E8"/>
    <w:rsid w:val="007B7CC0"/>
    <w:rsid w:val="007C2DAA"/>
    <w:rsid w:val="007D2A4B"/>
    <w:rsid w:val="007D31FB"/>
    <w:rsid w:val="007D5284"/>
    <w:rsid w:val="007F105B"/>
    <w:rsid w:val="007F299C"/>
    <w:rsid w:val="008067A5"/>
    <w:rsid w:val="0081071E"/>
    <w:rsid w:val="008207AA"/>
    <w:rsid w:val="00820C2E"/>
    <w:rsid w:val="00825078"/>
    <w:rsid w:val="00825AD7"/>
    <w:rsid w:val="0083166F"/>
    <w:rsid w:val="00831867"/>
    <w:rsid w:val="00832002"/>
    <w:rsid w:val="00837483"/>
    <w:rsid w:val="008542CC"/>
    <w:rsid w:val="00861301"/>
    <w:rsid w:val="00864A94"/>
    <w:rsid w:val="00870634"/>
    <w:rsid w:val="008A2110"/>
    <w:rsid w:val="008B690A"/>
    <w:rsid w:val="008C2EB8"/>
    <w:rsid w:val="008D006E"/>
    <w:rsid w:val="008D1772"/>
    <w:rsid w:val="008E204E"/>
    <w:rsid w:val="00937A99"/>
    <w:rsid w:val="009514C6"/>
    <w:rsid w:val="00952C0E"/>
    <w:rsid w:val="00953857"/>
    <w:rsid w:val="00964446"/>
    <w:rsid w:val="00967CD0"/>
    <w:rsid w:val="0097151C"/>
    <w:rsid w:val="009C5412"/>
    <w:rsid w:val="00A138BC"/>
    <w:rsid w:val="00A17211"/>
    <w:rsid w:val="00A21210"/>
    <w:rsid w:val="00A30EE6"/>
    <w:rsid w:val="00A352EE"/>
    <w:rsid w:val="00A37387"/>
    <w:rsid w:val="00A37777"/>
    <w:rsid w:val="00A41855"/>
    <w:rsid w:val="00A45A15"/>
    <w:rsid w:val="00A65110"/>
    <w:rsid w:val="00A67B2B"/>
    <w:rsid w:val="00A72E67"/>
    <w:rsid w:val="00A80707"/>
    <w:rsid w:val="00A8404B"/>
    <w:rsid w:val="00A85224"/>
    <w:rsid w:val="00A97202"/>
    <w:rsid w:val="00AA0405"/>
    <w:rsid w:val="00AA37C8"/>
    <w:rsid w:val="00AA655F"/>
    <w:rsid w:val="00AE567C"/>
    <w:rsid w:val="00AF065A"/>
    <w:rsid w:val="00AF1D0F"/>
    <w:rsid w:val="00AF3193"/>
    <w:rsid w:val="00B02196"/>
    <w:rsid w:val="00B05923"/>
    <w:rsid w:val="00B13506"/>
    <w:rsid w:val="00B214FA"/>
    <w:rsid w:val="00B225BF"/>
    <w:rsid w:val="00B26744"/>
    <w:rsid w:val="00B369E3"/>
    <w:rsid w:val="00B37034"/>
    <w:rsid w:val="00B45F67"/>
    <w:rsid w:val="00B55D49"/>
    <w:rsid w:val="00B6176C"/>
    <w:rsid w:val="00B65D35"/>
    <w:rsid w:val="00BA0A6E"/>
    <w:rsid w:val="00BA4FAA"/>
    <w:rsid w:val="00BB5A53"/>
    <w:rsid w:val="00BC41E6"/>
    <w:rsid w:val="00BD3575"/>
    <w:rsid w:val="00BD5B34"/>
    <w:rsid w:val="00C02D9D"/>
    <w:rsid w:val="00C06D85"/>
    <w:rsid w:val="00C24534"/>
    <w:rsid w:val="00C24E15"/>
    <w:rsid w:val="00C3006E"/>
    <w:rsid w:val="00C32B2B"/>
    <w:rsid w:val="00C34C2A"/>
    <w:rsid w:val="00C36069"/>
    <w:rsid w:val="00C5327E"/>
    <w:rsid w:val="00C6280B"/>
    <w:rsid w:val="00C64EF0"/>
    <w:rsid w:val="00C700FA"/>
    <w:rsid w:val="00C71066"/>
    <w:rsid w:val="00C90FD6"/>
    <w:rsid w:val="00C94B55"/>
    <w:rsid w:val="00C959C2"/>
    <w:rsid w:val="00CA47BA"/>
    <w:rsid w:val="00CA66BC"/>
    <w:rsid w:val="00CC0758"/>
    <w:rsid w:val="00CC178C"/>
    <w:rsid w:val="00CC257D"/>
    <w:rsid w:val="00CC3735"/>
    <w:rsid w:val="00CC769E"/>
    <w:rsid w:val="00CD3109"/>
    <w:rsid w:val="00CE5DC5"/>
    <w:rsid w:val="00CF059E"/>
    <w:rsid w:val="00CF23CA"/>
    <w:rsid w:val="00CF2BEE"/>
    <w:rsid w:val="00CF6580"/>
    <w:rsid w:val="00D05A91"/>
    <w:rsid w:val="00D0789A"/>
    <w:rsid w:val="00D16797"/>
    <w:rsid w:val="00D16C80"/>
    <w:rsid w:val="00D27882"/>
    <w:rsid w:val="00D304B0"/>
    <w:rsid w:val="00D31CCA"/>
    <w:rsid w:val="00D362BE"/>
    <w:rsid w:val="00D36DFE"/>
    <w:rsid w:val="00D46D65"/>
    <w:rsid w:val="00D474B9"/>
    <w:rsid w:val="00D542D4"/>
    <w:rsid w:val="00D5564E"/>
    <w:rsid w:val="00D57CF2"/>
    <w:rsid w:val="00D8057C"/>
    <w:rsid w:val="00D9103B"/>
    <w:rsid w:val="00D91FA5"/>
    <w:rsid w:val="00D95A44"/>
    <w:rsid w:val="00DB276C"/>
    <w:rsid w:val="00DB286C"/>
    <w:rsid w:val="00DC3134"/>
    <w:rsid w:val="00DC5512"/>
    <w:rsid w:val="00DC7FD4"/>
    <w:rsid w:val="00DD1AD1"/>
    <w:rsid w:val="00DD7690"/>
    <w:rsid w:val="00DF3CA3"/>
    <w:rsid w:val="00DF67C9"/>
    <w:rsid w:val="00E049DD"/>
    <w:rsid w:val="00E13D09"/>
    <w:rsid w:val="00E17CFC"/>
    <w:rsid w:val="00E353AE"/>
    <w:rsid w:val="00E60DA4"/>
    <w:rsid w:val="00E77303"/>
    <w:rsid w:val="00E87040"/>
    <w:rsid w:val="00E90846"/>
    <w:rsid w:val="00EA6588"/>
    <w:rsid w:val="00EB1732"/>
    <w:rsid w:val="00ED3148"/>
    <w:rsid w:val="00F04098"/>
    <w:rsid w:val="00F200F8"/>
    <w:rsid w:val="00F21FB0"/>
    <w:rsid w:val="00F2209D"/>
    <w:rsid w:val="00F23694"/>
    <w:rsid w:val="00F51229"/>
    <w:rsid w:val="00F54538"/>
    <w:rsid w:val="00F75C6C"/>
    <w:rsid w:val="00F80C47"/>
    <w:rsid w:val="00F8397F"/>
    <w:rsid w:val="00F86940"/>
    <w:rsid w:val="00F96790"/>
    <w:rsid w:val="00FB03E7"/>
    <w:rsid w:val="00FB21AF"/>
    <w:rsid w:val="00FC50D1"/>
    <w:rsid w:val="00FC546B"/>
    <w:rsid w:val="00FE7A95"/>
    <w:rsid w:val="00FF239F"/>
    <w:rsid w:val="00FF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5F56F"/>
  <w15:chartTrackingRefBased/>
  <w15:docId w15:val="{1A94A5F6-B41A-46D1-A993-91E7706F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1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1A8"/>
  </w:style>
  <w:style w:type="paragraph" w:styleId="Footer">
    <w:name w:val="footer"/>
    <w:basedOn w:val="Normal"/>
    <w:link w:val="FooterChar"/>
    <w:uiPriority w:val="99"/>
    <w:unhideWhenUsed/>
    <w:rsid w:val="002F1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1A8"/>
  </w:style>
  <w:style w:type="paragraph" w:customStyle="1" w:styleId="Default">
    <w:name w:val="Default"/>
    <w:rsid w:val="00E77303"/>
    <w:pPr>
      <w:autoSpaceDE w:val="0"/>
      <w:autoSpaceDN w:val="0"/>
      <w:adjustRightInd w:val="0"/>
      <w:spacing w:after="0" w:line="240" w:lineRule="auto"/>
    </w:pPr>
    <w:rPr>
      <w:rFonts w:ascii="Calibri" w:hAnsi="Calibri" w:cs="Calibri"/>
      <w:color w:val="000000"/>
      <w:sz w:val="24"/>
      <w:szCs w:val="24"/>
      <w:lang w:val="en-CA"/>
    </w:rPr>
  </w:style>
  <w:style w:type="paragraph" w:styleId="BalloonText">
    <w:name w:val="Balloon Text"/>
    <w:basedOn w:val="Normal"/>
    <w:link w:val="BalloonTextChar"/>
    <w:uiPriority w:val="99"/>
    <w:semiHidden/>
    <w:unhideWhenUsed/>
    <w:rsid w:val="006F3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9A0"/>
    <w:rPr>
      <w:rFonts w:ascii="Segoe UI" w:hAnsi="Segoe UI" w:cs="Segoe UI"/>
      <w:sz w:val="18"/>
      <w:szCs w:val="18"/>
    </w:rPr>
  </w:style>
  <w:style w:type="paragraph" w:styleId="ListParagraph">
    <w:name w:val="List Paragraph"/>
    <w:basedOn w:val="Normal"/>
    <w:uiPriority w:val="34"/>
    <w:qFormat/>
    <w:rsid w:val="00D9103B"/>
    <w:pPr>
      <w:ind w:left="720"/>
      <w:contextualSpacing/>
    </w:pPr>
  </w:style>
  <w:style w:type="character" w:styleId="Hyperlink">
    <w:name w:val="Hyperlink"/>
    <w:basedOn w:val="DefaultParagraphFont"/>
    <w:uiPriority w:val="99"/>
    <w:unhideWhenUsed/>
    <w:rsid w:val="0004540D"/>
    <w:rPr>
      <w:color w:val="6B9F25" w:themeColor="hyperlink"/>
      <w:u w:val="single"/>
    </w:rPr>
  </w:style>
  <w:style w:type="character" w:styleId="UnresolvedMention">
    <w:name w:val="Unresolved Mention"/>
    <w:basedOn w:val="DefaultParagraphFont"/>
    <w:uiPriority w:val="99"/>
    <w:semiHidden/>
    <w:unhideWhenUsed/>
    <w:rsid w:val="0004540D"/>
    <w:rPr>
      <w:color w:val="605E5C"/>
      <w:shd w:val="clear" w:color="auto" w:fill="E1DFDD"/>
    </w:rPr>
  </w:style>
  <w:style w:type="paragraph" w:styleId="NormalWeb">
    <w:name w:val="Normal (Web)"/>
    <w:basedOn w:val="Normal"/>
    <w:uiPriority w:val="99"/>
    <w:unhideWhenUsed/>
    <w:rsid w:val="00F75C6C"/>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Level1">
    <w:name w:val="Level 1"/>
    <w:rsid w:val="008C2EB8"/>
    <w:pPr>
      <w:autoSpaceDE w:val="0"/>
      <w:autoSpaceDN w:val="0"/>
      <w:adjustRightInd w:val="0"/>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1218">
      <w:bodyDiv w:val="1"/>
      <w:marLeft w:val="0"/>
      <w:marRight w:val="0"/>
      <w:marTop w:val="0"/>
      <w:marBottom w:val="0"/>
      <w:divBdr>
        <w:top w:val="none" w:sz="0" w:space="0" w:color="auto"/>
        <w:left w:val="none" w:sz="0" w:space="0" w:color="auto"/>
        <w:bottom w:val="none" w:sz="0" w:space="0" w:color="auto"/>
        <w:right w:val="none" w:sz="0" w:space="0" w:color="auto"/>
      </w:divBdr>
    </w:div>
    <w:div w:id="195779771">
      <w:bodyDiv w:val="1"/>
      <w:marLeft w:val="0"/>
      <w:marRight w:val="0"/>
      <w:marTop w:val="0"/>
      <w:marBottom w:val="0"/>
      <w:divBdr>
        <w:top w:val="none" w:sz="0" w:space="0" w:color="auto"/>
        <w:left w:val="none" w:sz="0" w:space="0" w:color="auto"/>
        <w:bottom w:val="none" w:sz="0" w:space="0" w:color="auto"/>
        <w:right w:val="none" w:sz="0" w:space="0" w:color="auto"/>
      </w:divBdr>
    </w:div>
    <w:div w:id="218785704">
      <w:bodyDiv w:val="1"/>
      <w:marLeft w:val="0"/>
      <w:marRight w:val="0"/>
      <w:marTop w:val="0"/>
      <w:marBottom w:val="0"/>
      <w:divBdr>
        <w:top w:val="none" w:sz="0" w:space="0" w:color="auto"/>
        <w:left w:val="none" w:sz="0" w:space="0" w:color="auto"/>
        <w:bottom w:val="none" w:sz="0" w:space="0" w:color="auto"/>
        <w:right w:val="none" w:sz="0" w:space="0" w:color="auto"/>
      </w:divBdr>
    </w:div>
    <w:div w:id="658776013">
      <w:bodyDiv w:val="1"/>
      <w:marLeft w:val="0"/>
      <w:marRight w:val="0"/>
      <w:marTop w:val="0"/>
      <w:marBottom w:val="0"/>
      <w:divBdr>
        <w:top w:val="none" w:sz="0" w:space="0" w:color="auto"/>
        <w:left w:val="none" w:sz="0" w:space="0" w:color="auto"/>
        <w:bottom w:val="none" w:sz="0" w:space="0" w:color="auto"/>
        <w:right w:val="none" w:sz="0" w:space="0" w:color="auto"/>
      </w:divBdr>
    </w:div>
    <w:div w:id="815726817">
      <w:bodyDiv w:val="1"/>
      <w:marLeft w:val="0"/>
      <w:marRight w:val="0"/>
      <w:marTop w:val="0"/>
      <w:marBottom w:val="0"/>
      <w:divBdr>
        <w:top w:val="none" w:sz="0" w:space="0" w:color="auto"/>
        <w:left w:val="none" w:sz="0" w:space="0" w:color="auto"/>
        <w:bottom w:val="none" w:sz="0" w:space="0" w:color="auto"/>
        <w:right w:val="none" w:sz="0" w:space="0" w:color="auto"/>
      </w:divBdr>
    </w:div>
    <w:div w:id="965160159">
      <w:bodyDiv w:val="1"/>
      <w:marLeft w:val="0"/>
      <w:marRight w:val="0"/>
      <w:marTop w:val="0"/>
      <w:marBottom w:val="0"/>
      <w:divBdr>
        <w:top w:val="none" w:sz="0" w:space="0" w:color="auto"/>
        <w:left w:val="none" w:sz="0" w:space="0" w:color="auto"/>
        <w:bottom w:val="none" w:sz="0" w:space="0" w:color="auto"/>
        <w:right w:val="none" w:sz="0" w:space="0" w:color="auto"/>
      </w:divBdr>
    </w:div>
    <w:div w:id="1310555320">
      <w:bodyDiv w:val="1"/>
      <w:marLeft w:val="0"/>
      <w:marRight w:val="0"/>
      <w:marTop w:val="0"/>
      <w:marBottom w:val="0"/>
      <w:divBdr>
        <w:top w:val="none" w:sz="0" w:space="0" w:color="auto"/>
        <w:left w:val="none" w:sz="0" w:space="0" w:color="auto"/>
        <w:bottom w:val="none" w:sz="0" w:space="0" w:color="auto"/>
        <w:right w:val="none" w:sz="0" w:space="0" w:color="auto"/>
      </w:divBdr>
    </w:div>
    <w:div w:id="1503397870">
      <w:bodyDiv w:val="1"/>
      <w:marLeft w:val="0"/>
      <w:marRight w:val="0"/>
      <w:marTop w:val="0"/>
      <w:marBottom w:val="0"/>
      <w:divBdr>
        <w:top w:val="none" w:sz="0" w:space="0" w:color="auto"/>
        <w:left w:val="none" w:sz="0" w:space="0" w:color="auto"/>
        <w:bottom w:val="none" w:sz="0" w:space="0" w:color="auto"/>
        <w:right w:val="none" w:sz="0" w:space="0" w:color="auto"/>
      </w:divBdr>
    </w:div>
    <w:div w:id="17077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33103CFA206E4A8D35E043BDCE7C58" ma:contentTypeVersion="12" ma:contentTypeDescription="Create a new document." ma:contentTypeScope="" ma:versionID="4de4c7093df06ae0aecd071ab3572893">
  <xsd:schema xmlns:xsd="http://www.w3.org/2001/XMLSchema" xmlns:xs="http://www.w3.org/2001/XMLSchema" xmlns:p="http://schemas.microsoft.com/office/2006/metadata/properties" xmlns:ns3="6de4dc4f-d792-4848-a161-55624628cd70" xmlns:ns4="e0c1eee2-839c-488c-8636-4b5a881a5661" targetNamespace="http://schemas.microsoft.com/office/2006/metadata/properties" ma:root="true" ma:fieldsID="93ce588749a8aa4ca18300b67e3623f1" ns3:_="" ns4:_="">
    <xsd:import namespace="6de4dc4f-d792-4848-a161-55624628cd70"/>
    <xsd:import namespace="e0c1eee2-839c-488c-8636-4b5a881a56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4dc4f-d792-4848-a161-55624628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1eee2-839c-488c-8636-4b5a881a566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2B2BB-9947-45B3-83BD-F3341D920431}">
  <ds:schemaRefs>
    <ds:schemaRef ds:uri="http://schemas.microsoft.com/sharepoint/v3/contenttype/forms"/>
  </ds:schemaRefs>
</ds:datastoreItem>
</file>

<file path=customXml/itemProps2.xml><?xml version="1.0" encoding="utf-8"?>
<ds:datastoreItem xmlns:ds="http://schemas.openxmlformats.org/officeDocument/2006/customXml" ds:itemID="{86CE808F-154C-4FDB-AC8E-1E9517105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4dc4f-d792-4848-a161-55624628cd70"/>
    <ds:schemaRef ds:uri="e0c1eee2-839c-488c-8636-4b5a881a5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85E0F-F25A-4603-93A9-6F1D356761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Murphy-Fritz</dc:creator>
  <cp:keywords/>
  <dc:description/>
  <cp:lastModifiedBy>Karen Murphy-Fritz</cp:lastModifiedBy>
  <cp:revision>2</cp:revision>
  <dcterms:created xsi:type="dcterms:W3CDTF">2023-04-19T18:58:00Z</dcterms:created>
  <dcterms:modified xsi:type="dcterms:W3CDTF">2023-04-19T18:58:00Z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0x010100AF33103CFA206E4A8D35E043BDCE7C58</vt:lpwstr>
  </property>
</Properties>
</file>